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3C3" w:rsidRPr="001113C3" w:rsidRDefault="001113C3" w:rsidP="001113C3">
      <w:pPr>
        <w:shd w:val="clear" w:color="auto" w:fill="FFFFFF"/>
        <w:spacing w:after="360" w:line="384" w:lineRule="atLeast"/>
        <w:outlineLvl w:val="1"/>
        <w:rPr>
          <w:rFonts w:ascii="Times New Roman" w:eastAsia="Times New Roman" w:hAnsi="Times New Roman" w:cs="Times New Roman"/>
          <w:b/>
          <w:bCs/>
          <w:color w:val="474747"/>
          <w:kern w:val="36"/>
          <w:sz w:val="48"/>
          <w:szCs w:val="48"/>
        </w:rPr>
      </w:pPr>
      <w:r w:rsidRPr="001113C3">
        <w:rPr>
          <w:rFonts w:ascii="Times New Roman" w:eastAsia="Times New Roman" w:hAnsi="Times New Roman" w:cs="Times New Roman"/>
          <w:b/>
          <w:bCs/>
          <w:color w:val="474747"/>
          <w:kern w:val="36"/>
          <w:sz w:val="48"/>
          <w:szCs w:val="48"/>
        </w:rPr>
        <w:fldChar w:fldCharType="begin"/>
      </w:r>
      <w:r w:rsidRPr="001113C3">
        <w:rPr>
          <w:rFonts w:ascii="Times New Roman" w:eastAsia="Times New Roman" w:hAnsi="Times New Roman" w:cs="Times New Roman"/>
          <w:b/>
          <w:bCs/>
          <w:color w:val="474747"/>
          <w:kern w:val="36"/>
          <w:sz w:val="48"/>
          <w:szCs w:val="48"/>
        </w:rPr>
        <w:instrText xml:space="preserve"> HYPERLINK "http://adoptmed.org/tips/foster-care-transitions.html" </w:instrText>
      </w:r>
      <w:r w:rsidRPr="001113C3">
        <w:rPr>
          <w:rFonts w:ascii="Times New Roman" w:eastAsia="Times New Roman" w:hAnsi="Times New Roman" w:cs="Times New Roman"/>
          <w:b/>
          <w:bCs/>
          <w:color w:val="474747"/>
          <w:kern w:val="36"/>
          <w:sz w:val="48"/>
          <w:szCs w:val="48"/>
        </w:rPr>
        <w:fldChar w:fldCharType="separate"/>
      </w:r>
      <w:r w:rsidRPr="001113C3">
        <w:rPr>
          <w:rFonts w:ascii="Times New Roman" w:eastAsia="Times New Roman" w:hAnsi="Times New Roman" w:cs="Times New Roman"/>
          <w:b/>
          <w:bCs/>
          <w:color w:val="474747"/>
          <w:kern w:val="36"/>
          <w:sz w:val="48"/>
          <w:szCs w:val="48"/>
        </w:rPr>
        <w:t>Foster Care Transitions</w:t>
      </w:r>
      <w:r w:rsidRPr="001113C3">
        <w:rPr>
          <w:rFonts w:ascii="Times New Roman" w:eastAsia="Times New Roman" w:hAnsi="Times New Roman" w:cs="Times New Roman"/>
          <w:b/>
          <w:bCs/>
          <w:color w:val="474747"/>
          <w:kern w:val="36"/>
          <w:sz w:val="48"/>
          <w:szCs w:val="48"/>
        </w:rPr>
        <w:fldChar w:fldCharType="end"/>
      </w:r>
    </w:p>
    <w:p w:rsidR="001113C3" w:rsidRPr="001113C3" w:rsidRDefault="001113C3" w:rsidP="001113C3">
      <w:pPr>
        <w:shd w:val="clear" w:color="auto" w:fill="FFFFFF"/>
        <w:spacing w:after="0" w:line="384" w:lineRule="atLeast"/>
        <w:rPr>
          <w:rFonts w:ascii="Times New Roman" w:eastAsia="Times New Roman" w:hAnsi="Times New Roman" w:cs="Times New Roman"/>
          <w:color w:val="242424"/>
          <w:sz w:val="20"/>
          <w:szCs w:val="20"/>
        </w:rPr>
      </w:pPr>
      <w:hyperlink r:id="rId6" w:history="1">
        <w:r w:rsidRPr="001113C3">
          <w:rPr>
            <w:rFonts w:ascii="Times New Roman" w:eastAsia="Times New Roman" w:hAnsi="Times New Roman" w:cs="Times New Roman"/>
            <w:color w:val="0C718D"/>
            <w:sz w:val="20"/>
            <w:szCs w:val="20"/>
          </w:rPr>
          <w:t>August 13, 2007</w:t>
        </w:r>
      </w:hyperlink>
      <w:r w:rsidRPr="001113C3">
        <w:rPr>
          <w:rFonts w:ascii="Times New Roman" w:eastAsia="Times New Roman" w:hAnsi="Times New Roman" w:cs="Times New Roman"/>
          <w:color w:val="E6E6E6"/>
          <w:sz w:val="20"/>
          <w:szCs w:val="20"/>
        </w:rPr>
        <w:t>/</w:t>
      </w:r>
      <w:r w:rsidRPr="001113C3">
        <w:rPr>
          <w:rFonts w:ascii="Times New Roman" w:eastAsia="Times New Roman" w:hAnsi="Times New Roman" w:cs="Times New Roman"/>
          <w:color w:val="242424"/>
          <w:sz w:val="20"/>
          <w:szCs w:val="20"/>
        </w:rPr>
        <w:t xml:space="preserve"> </w:t>
      </w:r>
      <w:hyperlink r:id="rId7" w:history="1">
        <w:r w:rsidRPr="001113C3">
          <w:rPr>
            <w:rFonts w:ascii="Times New Roman" w:eastAsia="Times New Roman" w:hAnsi="Times New Roman" w:cs="Times New Roman"/>
            <w:color w:val="0C718D"/>
            <w:sz w:val="20"/>
            <w:szCs w:val="20"/>
          </w:rPr>
          <w:t>Julian Davies, MD</w:t>
        </w:r>
      </w:hyperlink>
      <w:r w:rsidRPr="001113C3">
        <w:rPr>
          <w:rFonts w:ascii="Times New Roman" w:eastAsia="Times New Roman" w:hAnsi="Times New Roman" w:cs="Times New Roman"/>
          <w:color w:val="242424"/>
          <w:sz w:val="20"/>
          <w:szCs w:val="20"/>
        </w:rPr>
        <w:t xml:space="preserve"> </w:t>
      </w:r>
    </w:p>
    <w:p w:rsidR="001113C3" w:rsidRPr="001113C3" w:rsidRDefault="001113C3" w:rsidP="001113C3">
      <w:pPr>
        <w:shd w:val="clear" w:color="auto" w:fill="FFFFFF"/>
        <w:spacing w:before="360" w:after="360" w:line="384" w:lineRule="atLeast"/>
        <w:rPr>
          <w:rFonts w:ascii="Times New Roman" w:eastAsia="Times New Roman" w:hAnsi="Times New Roman" w:cs="Times New Roman"/>
          <w:color w:val="242424"/>
          <w:sz w:val="20"/>
          <w:szCs w:val="20"/>
        </w:rPr>
      </w:pPr>
      <w:r w:rsidRPr="001113C3">
        <w:rPr>
          <w:rFonts w:ascii="Times New Roman" w:eastAsia="Times New Roman" w:hAnsi="Times New Roman" w:cs="Times New Roman"/>
          <w:color w:val="242424"/>
          <w:sz w:val="20"/>
          <w:szCs w:val="20"/>
        </w:rPr>
        <w:t xml:space="preserve">My colleague Julie </w:t>
      </w:r>
      <w:proofErr w:type="spellStart"/>
      <w:r w:rsidRPr="001113C3">
        <w:rPr>
          <w:rFonts w:ascii="Times New Roman" w:eastAsia="Times New Roman" w:hAnsi="Times New Roman" w:cs="Times New Roman"/>
          <w:color w:val="242424"/>
          <w:sz w:val="20"/>
          <w:szCs w:val="20"/>
        </w:rPr>
        <w:t>Gelo</w:t>
      </w:r>
      <w:proofErr w:type="spellEnd"/>
      <w:r w:rsidRPr="001113C3">
        <w:rPr>
          <w:rFonts w:ascii="Times New Roman" w:eastAsia="Times New Roman" w:hAnsi="Times New Roman" w:cs="Times New Roman"/>
          <w:color w:val="242424"/>
          <w:sz w:val="20"/>
          <w:szCs w:val="20"/>
        </w:rPr>
        <w:t>, a foster and adoptive parent in the double digits, shares these tips for helping children</w:t>
      </w:r>
      <w:r>
        <w:rPr>
          <w:rFonts w:ascii="Times New Roman" w:eastAsia="Times New Roman" w:hAnsi="Times New Roman" w:cs="Times New Roman"/>
          <w:color w:val="242424"/>
          <w:sz w:val="20"/>
          <w:szCs w:val="20"/>
        </w:rPr>
        <w:t xml:space="preserve"> in foster care transition to a</w:t>
      </w:r>
      <w:bookmarkStart w:id="0" w:name="_GoBack"/>
      <w:bookmarkEnd w:id="0"/>
      <w:r w:rsidRPr="001113C3">
        <w:rPr>
          <w:rFonts w:ascii="Times New Roman" w:eastAsia="Times New Roman" w:hAnsi="Times New Roman" w:cs="Times New Roman"/>
          <w:color w:val="242424"/>
          <w:sz w:val="20"/>
          <w:szCs w:val="20"/>
        </w:rPr>
        <w:t xml:space="preserve"> new family:</w:t>
      </w:r>
    </w:p>
    <w:p w:rsidR="001113C3" w:rsidRPr="001113C3" w:rsidRDefault="001113C3" w:rsidP="001113C3">
      <w:pPr>
        <w:numPr>
          <w:ilvl w:val="0"/>
          <w:numId w:val="1"/>
        </w:numPr>
        <w:shd w:val="clear" w:color="auto" w:fill="FFFFFF"/>
        <w:spacing w:before="100" w:beforeAutospacing="1" w:after="100" w:afterAutospacing="1" w:line="384" w:lineRule="atLeast"/>
        <w:ind w:left="0"/>
        <w:rPr>
          <w:rFonts w:ascii="Times New Roman" w:eastAsia="Times New Roman" w:hAnsi="Times New Roman" w:cs="Times New Roman"/>
          <w:color w:val="242424"/>
          <w:sz w:val="20"/>
          <w:szCs w:val="20"/>
        </w:rPr>
      </w:pPr>
      <w:r w:rsidRPr="001113C3">
        <w:rPr>
          <w:rFonts w:ascii="Times New Roman" w:eastAsia="Times New Roman" w:hAnsi="Times New Roman" w:cs="Times New Roman"/>
          <w:color w:val="242424"/>
          <w:sz w:val="20"/>
          <w:szCs w:val="20"/>
        </w:rPr>
        <w:t xml:space="preserve">Have the current foster parent request photos of the new family to show the child frequently [or make a "transition book" using the </w:t>
      </w:r>
      <w:hyperlink r:id="rId8" w:history="1">
        <w:r w:rsidRPr="001113C3">
          <w:rPr>
            <w:rFonts w:ascii="Times New Roman" w:eastAsia="Times New Roman" w:hAnsi="Times New Roman" w:cs="Times New Roman"/>
            <w:color w:val="0C718D"/>
            <w:sz w:val="20"/>
            <w:szCs w:val="20"/>
          </w:rPr>
          <w:t>custom picture book tip</w:t>
        </w:r>
      </w:hyperlink>
      <w:r w:rsidRPr="001113C3">
        <w:rPr>
          <w:rFonts w:ascii="Times New Roman" w:eastAsia="Times New Roman" w:hAnsi="Times New Roman" w:cs="Times New Roman"/>
          <w:color w:val="242424"/>
          <w:sz w:val="20"/>
          <w:szCs w:val="20"/>
        </w:rPr>
        <w:t>].</w:t>
      </w:r>
    </w:p>
    <w:p w:rsidR="001113C3" w:rsidRPr="001113C3" w:rsidRDefault="001113C3" w:rsidP="001113C3">
      <w:pPr>
        <w:numPr>
          <w:ilvl w:val="0"/>
          <w:numId w:val="1"/>
        </w:numPr>
        <w:shd w:val="clear" w:color="auto" w:fill="FFFFFF"/>
        <w:spacing w:before="100" w:beforeAutospacing="1" w:after="100" w:afterAutospacing="1" w:line="384" w:lineRule="atLeast"/>
        <w:ind w:left="0"/>
        <w:rPr>
          <w:rFonts w:ascii="Times New Roman" w:eastAsia="Times New Roman" w:hAnsi="Times New Roman" w:cs="Times New Roman"/>
          <w:color w:val="242424"/>
          <w:sz w:val="20"/>
          <w:szCs w:val="20"/>
        </w:rPr>
      </w:pPr>
      <w:r w:rsidRPr="001113C3">
        <w:rPr>
          <w:rFonts w:ascii="Times New Roman" w:eastAsia="Times New Roman" w:hAnsi="Times New Roman" w:cs="Times New Roman"/>
          <w:color w:val="242424"/>
          <w:sz w:val="20"/>
          <w:szCs w:val="20"/>
        </w:rPr>
        <w:t>Ask what kind of laundry soap and fabric softener the new family uses and have the current family start to use them (or have the new family use what the current family is using for at least a while).</w:t>
      </w:r>
    </w:p>
    <w:p w:rsidR="001113C3" w:rsidRPr="001113C3" w:rsidRDefault="001113C3" w:rsidP="001113C3">
      <w:pPr>
        <w:numPr>
          <w:ilvl w:val="0"/>
          <w:numId w:val="1"/>
        </w:numPr>
        <w:shd w:val="clear" w:color="auto" w:fill="FFFFFF"/>
        <w:spacing w:before="100" w:beforeAutospacing="1" w:after="100" w:afterAutospacing="1" w:line="384" w:lineRule="atLeast"/>
        <w:ind w:left="0"/>
        <w:rPr>
          <w:rFonts w:ascii="Times New Roman" w:eastAsia="Times New Roman" w:hAnsi="Times New Roman" w:cs="Times New Roman"/>
          <w:color w:val="242424"/>
          <w:sz w:val="20"/>
          <w:szCs w:val="20"/>
        </w:rPr>
      </w:pPr>
      <w:r w:rsidRPr="001113C3">
        <w:rPr>
          <w:rFonts w:ascii="Times New Roman" w:eastAsia="Times New Roman" w:hAnsi="Times New Roman" w:cs="Times New Roman"/>
          <w:color w:val="242424"/>
          <w:sz w:val="20"/>
          <w:szCs w:val="20"/>
        </w:rPr>
        <w:t xml:space="preserve">Have the new family send a blanket, stuffed animal, scarf, </w:t>
      </w:r>
      <w:proofErr w:type="spellStart"/>
      <w:r w:rsidRPr="001113C3">
        <w:rPr>
          <w:rFonts w:ascii="Times New Roman" w:eastAsia="Times New Roman" w:hAnsi="Times New Roman" w:cs="Times New Roman"/>
          <w:color w:val="242424"/>
          <w:sz w:val="20"/>
          <w:szCs w:val="20"/>
        </w:rPr>
        <w:t>etc</w:t>
      </w:r>
      <w:proofErr w:type="spellEnd"/>
      <w:r w:rsidRPr="001113C3">
        <w:rPr>
          <w:rFonts w:ascii="Times New Roman" w:eastAsia="Times New Roman" w:hAnsi="Times New Roman" w:cs="Times New Roman"/>
          <w:color w:val="242424"/>
          <w:sz w:val="20"/>
          <w:szCs w:val="20"/>
        </w:rPr>
        <w:t xml:space="preserve"> to the current family so that the child can start to use it now and take it to the new home with her.</w:t>
      </w:r>
    </w:p>
    <w:p w:rsidR="001113C3" w:rsidRPr="001113C3" w:rsidRDefault="001113C3" w:rsidP="001113C3">
      <w:pPr>
        <w:numPr>
          <w:ilvl w:val="0"/>
          <w:numId w:val="1"/>
        </w:numPr>
        <w:shd w:val="clear" w:color="auto" w:fill="FFFFFF"/>
        <w:spacing w:before="100" w:beforeAutospacing="1" w:after="100" w:afterAutospacing="1" w:line="384" w:lineRule="atLeast"/>
        <w:ind w:left="0"/>
        <w:rPr>
          <w:rFonts w:ascii="Times New Roman" w:eastAsia="Times New Roman" w:hAnsi="Times New Roman" w:cs="Times New Roman"/>
          <w:color w:val="242424"/>
          <w:sz w:val="20"/>
          <w:szCs w:val="20"/>
        </w:rPr>
      </w:pPr>
      <w:r w:rsidRPr="001113C3">
        <w:rPr>
          <w:rFonts w:ascii="Times New Roman" w:eastAsia="Times New Roman" w:hAnsi="Times New Roman" w:cs="Times New Roman"/>
          <w:color w:val="242424"/>
          <w:sz w:val="20"/>
          <w:szCs w:val="20"/>
        </w:rPr>
        <w:t>I would have the new family attempt to use as many of the same comfort items as possible that are sent with the child and not be in a big hurry to change them over or to wash them.</w:t>
      </w:r>
    </w:p>
    <w:p w:rsidR="001113C3" w:rsidRPr="001113C3" w:rsidRDefault="001113C3" w:rsidP="001113C3">
      <w:pPr>
        <w:numPr>
          <w:ilvl w:val="0"/>
          <w:numId w:val="1"/>
        </w:numPr>
        <w:shd w:val="clear" w:color="auto" w:fill="FFFFFF"/>
        <w:spacing w:before="100" w:beforeAutospacing="1" w:after="100" w:afterAutospacing="1" w:line="384" w:lineRule="atLeast"/>
        <w:ind w:left="0"/>
        <w:rPr>
          <w:rFonts w:ascii="Times New Roman" w:eastAsia="Times New Roman" w:hAnsi="Times New Roman" w:cs="Times New Roman"/>
          <w:color w:val="242424"/>
          <w:sz w:val="20"/>
          <w:szCs w:val="20"/>
        </w:rPr>
      </w:pPr>
      <w:r w:rsidRPr="001113C3">
        <w:rPr>
          <w:rFonts w:ascii="Times New Roman" w:eastAsia="Times New Roman" w:hAnsi="Times New Roman" w:cs="Times New Roman"/>
          <w:color w:val="242424"/>
          <w:sz w:val="20"/>
          <w:szCs w:val="20"/>
        </w:rPr>
        <w:t xml:space="preserve">Have the families exchange information on schedules, foods, soothing techniques, favorite music, favorite books, toys, and so forth. Are there certain </w:t>
      </w:r>
      <w:proofErr w:type="spellStart"/>
      <w:r w:rsidRPr="001113C3">
        <w:rPr>
          <w:rFonts w:ascii="Times New Roman" w:eastAsia="Times New Roman" w:hAnsi="Times New Roman" w:cs="Times New Roman"/>
          <w:color w:val="242424"/>
          <w:sz w:val="20"/>
          <w:szCs w:val="20"/>
        </w:rPr>
        <w:t>lullabyes</w:t>
      </w:r>
      <w:proofErr w:type="spellEnd"/>
      <w:r w:rsidRPr="001113C3">
        <w:rPr>
          <w:rFonts w:ascii="Times New Roman" w:eastAsia="Times New Roman" w:hAnsi="Times New Roman" w:cs="Times New Roman"/>
          <w:color w:val="242424"/>
          <w:sz w:val="20"/>
          <w:szCs w:val="20"/>
        </w:rPr>
        <w:t xml:space="preserve">, games, and so forth that the child finds soothing or comforting? What do they use for eating </w:t>
      </w:r>
      <w:proofErr w:type="gramStart"/>
      <w:r w:rsidRPr="001113C3">
        <w:rPr>
          <w:rFonts w:ascii="Times New Roman" w:eastAsia="Times New Roman" w:hAnsi="Times New Roman" w:cs="Times New Roman"/>
          <w:color w:val="242424"/>
          <w:sz w:val="20"/>
          <w:szCs w:val="20"/>
        </w:rPr>
        <w:t>utensils,</w:t>
      </w:r>
      <w:proofErr w:type="gramEnd"/>
      <w:r w:rsidRPr="001113C3">
        <w:rPr>
          <w:rFonts w:ascii="Times New Roman" w:eastAsia="Times New Roman" w:hAnsi="Times New Roman" w:cs="Times New Roman"/>
          <w:color w:val="242424"/>
          <w:sz w:val="20"/>
          <w:szCs w:val="20"/>
        </w:rPr>
        <w:t xml:space="preserve"> does the child sit at the dinner table in high chair, or booster seat? As much information as possible that can be shared the better the transition. </w:t>
      </w:r>
    </w:p>
    <w:p w:rsidR="001113C3" w:rsidRPr="001113C3" w:rsidRDefault="001113C3" w:rsidP="001113C3">
      <w:pPr>
        <w:numPr>
          <w:ilvl w:val="0"/>
          <w:numId w:val="1"/>
        </w:numPr>
        <w:shd w:val="clear" w:color="auto" w:fill="FFFFFF"/>
        <w:spacing w:before="100" w:beforeAutospacing="1" w:after="100" w:afterAutospacing="1" w:line="384" w:lineRule="atLeast"/>
        <w:ind w:left="0"/>
        <w:rPr>
          <w:rFonts w:ascii="Times New Roman" w:eastAsia="Times New Roman" w:hAnsi="Times New Roman" w:cs="Times New Roman"/>
          <w:color w:val="242424"/>
          <w:sz w:val="20"/>
          <w:szCs w:val="20"/>
        </w:rPr>
      </w:pPr>
      <w:r w:rsidRPr="001113C3">
        <w:rPr>
          <w:rFonts w:ascii="Times New Roman" w:eastAsia="Times New Roman" w:hAnsi="Times New Roman" w:cs="Times New Roman"/>
          <w:color w:val="242424"/>
          <w:sz w:val="20"/>
          <w:szCs w:val="20"/>
        </w:rPr>
        <w:t xml:space="preserve">In an ideal world I would have the transition last 3-4 weeks with short visits in the current home, </w:t>
      </w:r>
      <w:proofErr w:type="gramStart"/>
      <w:r w:rsidRPr="001113C3">
        <w:rPr>
          <w:rFonts w:ascii="Times New Roman" w:eastAsia="Times New Roman" w:hAnsi="Times New Roman" w:cs="Times New Roman"/>
          <w:color w:val="242424"/>
          <w:sz w:val="20"/>
          <w:szCs w:val="20"/>
        </w:rPr>
        <w:t>then</w:t>
      </w:r>
      <w:proofErr w:type="gramEnd"/>
      <w:r w:rsidRPr="001113C3">
        <w:rPr>
          <w:rFonts w:ascii="Times New Roman" w:eastAsia="Times New Roman" w:hAnsi="Times New Roman" w:cs="Times New Roman"/>
          <w:color w:val="242424"/>
          <w:sz w:val="20"/>
          <w:szCs w:val="20"/>
        </w:rPr>
        <w:t xml:space="preserve"> out in public with both parents there, then at the new home with the current parent present and so forth.</w:t>
      </w:r>
    </w:p>
    <w:p w:rsidR="001113C3" w:rsidRPr="001113C3" w:rsidRDefault="001113C3" w:rsidP="001113C3">
      <w:pPr>
        <w:numPr>
          <w:ilvl w:val="0"/>
          <w:numId w:val="1"/>
        </w:numPr>
        <w:shd w:val="clear" w:color="auto" w:fill="FFFFFF"/>
        <w:spacing w:before="100" w:beforeAutospacing="1" w:after="100" w:afterAutospacing="1" w:line="384" w:lineRule="atLeast"/>
        <w:ind w:left="0"/>
        <w:rPr>
          <w:rFonts w:ascii="Times New Roman" w:eastAsia="Times New Roman" w:hAnsi="Times New Roman" w:cs="Times New Roman"/>
          <w:color w:val="242424"/>
          <w:sz w:val="20"/>
          <w:szCs w:val="20"/>
        </w:rPr>
      </w:pPr>
      <w:r w:rsidRPr="001113C3">
        <w:rPr>
          <w:rFonts w:ascii="Times New Roman" w:eastAsia="Times New Roman" w:hAnsi="Times New Roman" w:cs="Times New Roman"/>
          <w:color w:val="242424"/>
          <w:sz w:val="20"/>
          <w:szCs w:val="20"/>
        </w:rPr>
        <w:t>If that's not an option, make sure to have the exchange of information, use of photos now and in the new home to maintain connections, and the use of common items, smells, textures, foods, schedules and so forth.</w:t>
      </w:r>
    </w:p>
    <w:p w:rsidR="001113C3" w:rsidRPr="001113C3" w:rsidRDefault="001113C3" w:rsidP="001113C3">
      <w:pPr>
        <w:shd w:val="clear" w:color="auto" w:fill="FFFFFF"/>
        <w:spacing w:before="360" w:after="360" w:line="384" w:lineRule="atLeast"/>
        <w:rPr>
          <w:rFonts w:ascii="Times New Roman" w:eastAsia="Times New Roman" w:hAnsi="Times New Roman" w:cs="Times New Roman"/>
          <w:color w:val="242424"/>
          <w:sz w:val="20"/>
          <w:szCs w:val="20"/>
        </w:rPr>
      </w:pPr>
      <w:r w:rsidRPr="001113C3">
        <w:rPr>
          <w:rFonts w:ascii="Times New Roman" w:eastAsia="Times New Roman" w:hAnsi="Times New Roman" w:cs="Times New Roman"/>
          <w:color w:val="242424"/>
          <w:sz w:val="20"/>
          <w:szCs w:val="20"/>
        </w:rPr>
        <w:t>To which I might add some more rudimentary ideas that somehow seem to get overlooked:</w:t>
      </w:r>
    </w:p>
    <w:p w:rsidR="001113C3" w:rsidRPr="001113C3" w:rsidRDefault="001113C3" w:rsidP="001113C3">
      <w:pPr>
        <w:numPr>
          <w:ilvl w:val="0"/>
          <w:numId w:val="2"/>
        </w:numPr>
        <w:shd w:val="clear" w:color="auto" w:fill="FFFFFF"/>
        <w:spacing w:before="100" w:beforeAutospacing="1" w:after="100" w:afterAutospacing="1" w:line="384" w:lineRule="atLeast"/>
        <w:ind w:left="0"/>
        <w:rPr>
          <w:rFonts w:ascii="Times New Roman" w:eastAsia="Times New Roman" w:hAnsi="Times New Roman" w:cs="Times New Roman"/>
          <w:color w:val="242424"/>
          <w:sz w:val="20"/>
          <w:szCs w:val="20"/>
        </w:rPr>
      </w:pPr>
      <w:r w:rsidRPr="001113C3">
        <w:rPr>
          <w:rFonts w:ascii="Times New Roman" w:eastAsia="Times New Roman" w:hAnsi="Times New Roman" w:cs="Times New Roman"/>
          <w:color w:val="242424"/>
          <w:sz w:val="20"/>
          <w:szCs w:val="20"/>
        </w:rPr>
        <w:t xml:space="preserve">Unless the child is in immediate danger, moving a child without preparing them ahead of time is NOT a good thing.  By ahead of time, I mean well before the car is pulling up in the driveway. Losing a familiar family and home without preparation is truly traumatic. </w:t>
      </w:r>
    </w:p>
    <w:p w:rsidR="001113C3" w:rsidRPr="001113C3" w:rsidRDefault="001113C3" w:rsidP="001113C3">
      <w:pPr>
        <w:numPr>
          <w:ilvl w:val="0"/>
          <w:numId w:val="2"/>
        </w:numPr>
        <w:shd w:val="clear" w:color="auto" w:fill="FFFFFF"/>
        <w:spacing w:before="100" w:beforeAutospacing="1" w:after="100" w:afterAutospacing="1" w:line="384" w:lineRule="atLeast"/>
        <w:ind w:left="0"/>
        <w:rPr>
          <w:rFonts w:ascii="Times New Roman" w:eastAsia="Times New Roman" w:hAnsi="Times New Roman" w:cs="Times New Roman"/>
          <w:color w:val="242424"/>
          <w:sz w:val="20"/>
          <w:szCs w:val="20"/>
        </w:rPr>
      </w:pPr>
      <w:r w:rsidRPr="001113C3">
        <w:rPr>
          <w:rFonts w:ascii="Times New Roman" w:eastAsia="Times New Roman" w:hAnsi="Times New Roman" w:cs="Times New Roman"/>
          <w:color w:val="242424"/>
          <w:sz w:val="20"/>
          <w:szCs w:val="20"/>
        </w:rPr>
        <w:t xml:space="preserve">Never ever never move a child by putting their things in garbage bags. Kids are literal, and "Your belongings are garbage to me" is hardly a nice message to send to a distressed child. </w:t>
      </w:r>
    </w:p>
    <w:p w:rsidR="00D221C2" w:rsidRDefault="00D221C2"/>
    <w:sectPr w:rsidR="00D22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A457E"/>
    <w:multiLevelType w:val="multilevel"/>
    <w:tmpl w:val="6AC0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124859"/>
    <w:multiLevelType w:val="multilevel"/>
    <w:tmpl w:val="6830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82F"/>
    <w:rsid w:val="001113C3"/>
    <w:rsid w:val="00D221C2"/>
    <w:rsid w:val="00E57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13C3"/>
    <w:rPr>
      <w:strike w:val="0"/>
      <w:dstrike w:val="0"/>
      <w:color w:val="0C718D"/>
      <w:u w:val="none"/>
      <w:effect w:val="none"/>
    </w:rPr>
  </w:style>
  <w:style w:type="paragraph" w:styleId="NormalWeb">
    <w:name w:val="Normal (Web)"/>
    <w:basedOn w:val="Normal"/>
    <w:uiPriority w:val="99"/>
    <w:semiHidden/>
    <w:unhideWhenUsed/>
    <w:rsid w:val="001113C3"/>
    <w:pPr>
      <w:spacing w:before="360" w:after="360" w:line="240" w:lineRule="auto"/>
    </w:pPr>
    <w:rPr>
      <w:rFonts w:ascii="Times New Roman" w:eastAsia="Times New Roman" w:hAnsi="Times New Roman" w:cs="Times New Roman"/>
      <w:sz w:val="24"/>
      <w:szCs w:val="24"/>
    </w:rPr>
  </w:style>
  <w:style w:type="character" w:customStyle="1" w:styleId="delimiter">
    <w:name w:val="delimiter"/>
    <w:basedOn w:val="DefaultParagraphFont"/>
    <w:rsid w:val="001113C3"/>
    <w:rPr>
      <w:color w:val="E6E6E6"/>
    </w:rPr>
  </w:style>
  <w:style w:type="character" w:customStyle="1" w:styleId="article-dateline">
    <w:name w:val="article-dateline"/>
    <w:basedOn w:val="DefaultParagraphFont"/>
    <w:rsid w:val="001113C3"/>
  </w:style>
  <w:style w:type="character" w:customStyle="1" w:styleId="date4">
    <w:name w:val="date4"/>
    <w:basedOn w:val="DefaultParagraphFont"/>
    <w:rsid w:val="001113C3"/>
  </w:style>
  <w:style w:type="character" w:customStyle="1" w:styleId="article-byline">
    <w:name w:val="article-byline"/>
    <w:basedOn w:val="DefaultParagraphFont"/>
    <w:rsid w:val="001113C3"/>
  </w:style>
  <w:style w:type="character" w:customStyle="1" w:styleId="author2">
    <w:name w:val="author2"/>
    <w:basedOn w:val="DefaultParagraphFont"/>
    <w:rsid w:val="001113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13C3"/>
    <w:rPr>
      <w:strike w:val="0"/>
      <w:dstrike w:val="0"/>
      <w:color w:val="0C718D"/>
      <w:u w:val="none"/>
      <w:effect w:val="none"/>
    </w:rPr>
  </w:style>
  <w:style w:type="paragraph" w:styleId="NormalWeb">
    <w:name w:val="Normal (Web)"/>
    <w:basedOn w:val="Normal"/>
    <w:uiPriority w:val="99"/>
    <w:semiHidden/>
    <w:unhideWhenUsed/>
    <w:rsid w:val="001113C3"/>
    <w:pPr>
      <w:spacing w:before="360" w:after="360" w:line="240" w:lineRule="auto"/>
    </w:pPr>
    <w:rPr>
      <w:rFonts w:ascii="Times New Roman" w:eastAsia="Times New Roman" w:hAnsi="Times New Roman" w:cs="Times New Roman"/>
      <w:sz w:val="24"/>
      <w:szCs w:val="24"/>
    </w:rPr>
  </w:style>
  <w:style w:type="character" w:customStyle="1" w:styleId="delimiter">
    <w:name w:val="delimiter"/>
    <w:basedOn w:val="DefaultParagraphFont"/>
    <w:rsid w:val="001113C3"/>
    <w:rPr>
      <w:color w:val="E6E6E6"/>
    </w:rPr>
  </w:style>
  <w:style w:type="character" w:customStyle="1" w:styleId="article-dateline">
    <w:name w:val="article-dateline"/>
    <w:basedOn w:val="DefaultParagraphFont"/>
    <w:rsid w:val="001113C3"/>
  </w:style>
  <w:style w:type="character" w:customStyle="1" w:styleId="date4">
    <w:name w:val="date4"/>
    <w:basedOn w:val="DefaultParagraphFont"/>
    <w:rsid w:val="001113C3"/>
  </w:style>
  <w:style w:type="character" w:customStyle="1" w:styleId="article-byline">
    <w:name w:val="article-byline"/>
    <w:basedOn w:val="DefaultParagraphFont"/>
    <w:rsid w:val="001113C3"/>
  </w:style>
  <w:style w:type="character" w:customStyle="1" w:styleId="author2">
    <w:name w:val="author2"/>
    <w:basedOn w:val="DefaultParagraphFont"/>
    <w:rsid w:val="00111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2530">
      <w:bodyDiv w:val="1"/>
      <w:marLeft w:val="0"/>
      <w:marRight w:val="0"/>
      <w:marTop w:val="0"/>
      <w:marBottom w:val="0"/>
      <w:divBdr>
        <w:top w:val="none" w:sz="0" w:space="0" w:color="auto"/>
        <w:left w:val="none" w:sz="0" w:space="0" w:color="auto"/>
        <w:bottom w:val="none" w:sz="0" w:space="0" w:color="auto"/>
        <w:right w:val="none" w:sz="0" w:space="0" w:color="auto"/>
      </w:divBdr>
      <w:divsChild>
        <w:div w:id="1022897045">
          <w:marLeft w:val="0"/>
          <w:marRight w:val="0"/>
          <w:marTop w:val="0"/>
          <w:marBottom w:val="0"/>
          <w:divBdr>
            <w:top w:val="single" w:sz="2" w:space="0" w:color="E6E6E6"/>
            <w:left w:val="single" w:sz="2" w:space="0" w:color="E6E6E6"/>
            <w:bottom w:val="single" w:sz="2" w:space="0" w:color="E6E6E6"/>
            <w:right w:val="single" w:sz="2" w:space="0" w:color="E6E6E6"/>
          </w:divBdr>
          <w:divsChild>
            <w:div w:id="1505515611">
              <w:marLeft w:val="0"/>
              <w:marRight w:val="0"/>
              <w:marTop w:val="0"/>
              <w:marBottom w:val="0"/>
              <w:divBdr>
                <w:top w:val="none" w:sz="0" w:space="0" w:color="auto"/>
                <w:left w:val="none" w:sz="0" w:space="0" w:color="auto"/>
                <w:bottom w:val="none" w:sz="0" w:space="0" w:color="auto"/>
                <w:right w:val="none" w:sz="0" w:space="0" w:color="auto"/>
              </w:divBdr>
              <w:divsChild>
                <w:div w:id="23871388">
                  <w:marLeft w:val="0"/>
                  <w:marRight w:val="0"/>
                  <w:marTop w:val="0"/>
                  <w:marBottom w:val="0"/>
                  <w:divBdr>
                    <w:top w:val="none" w:sz="0" w:space="0" w:color="auto"/>
                    <w:left w:val="none" w:sz="0" w:space="0" w:color="auto"/>
                    <w:bottom w:val="none" w:sz="0" w:space="0" w:color="auto"/>
                    <w:right w:val="none" w:sz="0" w:space="0" w:color="auto"/>
                  </w:divBdr>
                  <w:divsChild>
                    <w:div w:id="508108852">
                      <w:marLeft w:val="0"/>
                      <w:marRight w:val="0"/>
                      <w:marTop w:val="100"/>
                      <w:marBottom w:val="100"/>
                      <w:divBdr>
                        <w:top w:val="none" w:sz="0" w:space="0" w:color="auto"/>
                        <w:left w:val="none" w:sz="0" w:space="0" w:color="auto"/>
                        <w:bottom w:val="none" w:sz="0" w:space="0" w:color="auto"/>
                        <w:right w:val="none" w:sz="0" w:space="0" w:color="auto"/>
                      </w:divBdr>
                      <w:divsChild>
                        <w:div w:id="738603205">
                          <w:marLeft w:val="0"/>
                          <w:marRight w:val="0"/>
                          <w:marTop w:val="100"/>
                          <w:marBottom w:val="100"/>
                          <w:divBdr>
                            <w:top w:val="none" w:sz="0" w:space="0" w:color="auto"/>
                            <w:left w:val="none" w:sz="0" w:space="0" w:color="auto"/>
                            <w:bottom w:val="none" w:sz="0" w:space="0" w:color="auto"/>
                            <w:right w:val="none" w:sz="0" w:space="0" w:color="auto"/>
                          </w:divBdr>
                          <w:divsChild>
                            <w:div w:id="1973124750">
                              <w:marLeft w:val="0"/>
                              <w:marRight w:val="0"/>
                              <w:marTop w:val="0"/>
                              <w:marBottom w:val="0"/>
                              <w:divBdr>
                                <w:top w:val="none" w:sz="0" w:space="0" w:color="auto"/>
                                <w:left w:val="none" w:sz="0" w:space="0" w:color="auto"/>
                                <w:bottom w:val="none" w:sz="0" w:space="0" w:color="auto"/>
                                <w:right w:val="none" w:sz="0" w:space="0" w:color="auto"/>
                              </w:divBdr>
                              <w:divsChild>
                                <w:div w:id="1205019590">
                                  <w:marLeft w:val="0"/>
                                  <w:marRight w:val="0"/>
                                  <w:marTop w:val="0"/>
                                  <w:marBottom w:val="0"/>
                                  <w:divBdr>
                                    <w:top w:val="none" w:sz="0" w:space="0" w:color="auto"/>
                                    <w:left w:val="none" w:sz="0" w:space="0" w:color="auto"/>
                                    <w:bottom w:val="none" w:sz="0" w:space="0" w:color="auto"/>
                                    <w:right w:val="none" w:sz="0" w:space="0" w:color="auto"/>
                                  </w:divBdr>
                                  <w:divsChild>
                                    <w:div w:id="703025279">
                                      <w:marLeft w:val="0"/>
                                      <w:marRight w:val="0"/>
                                      <w:marTop w:val="0"/>
                                      <w:marBottom w:val="0"/>
                                      <w:divBdr>
                                        <w:top w:val="none" w:sz="0" w:space="0" w:color="auto"/>
                                        <w:left w:val="none" w:sz="0" w:space="0" w:color="auto"/>
                                        <w:bottom w:val="none" w:sz="0" w:space="0" w:color="auto"/>
                                        <w:right w:val="none" w:sz="0" w:space="0" w:color="auto"/>
                                      </w:divBdr>
                                      <w:divsChild>
                                        <w:div w:id="223570002">
                                          <w:marLeft w:val="0"/>
                                          <w:marRight w:val="0"/>
                                          <w:marTop w:val="0"/>
                                          <w:marBottom w:val="0"/>
                                          <w:divBdr>
                                            <w:top w:val="none" w:sz="0" w:space="0" w:color="auto"/>
                                            <w:left w:val="none" w:sz="0" w:space="0" w:color="auto"/>
                                            <w:bottom w:val="none" w:sz="0" w:space="0" w:color="auto"/>
                                            <w:right w:val="none" w:sz="0" w:space="0" w:color="auto"/>
                                          </w:divBdr>
                                          <w:divsChild>
                                            <w:div w:id="1415005449">
                                              <w:marLeft w:val="0"/>
                                              <w:marRight w:val="0"/>
                                              <w:marTop w:val="0"/>
                                              <w:marBottom w:val="0"/>
                                              <w:divBdr>
                                                <w:top w:val="none" w:sz="0" w:space="0" w:color="auto"/>
                                                <w:left w:val="none" w:sz="0" w:space="0" w:color="auto"/>
                                                <w:bottom w:val="none" w:sz="0" w:space="0" w:color="auto"/>
                                                <w:right w:val="none" w:sz="0" w:space="0" w:color="auto"/>
                                              </w:divBdr>
                                              <w:divsChild>
                                                <w:div w:id="1270939823">
                                                  <w:marLeft w:val="0"/>
                                                  <w:marRight w:val="0"/>
                                                  <w:marTop w:val="0"/>
                                                  <w:marBottom w:val="0"/>
                                                  <w:divBdr>
                                                    <w:top w:val="none" w:sz="0" w:space="0" w:color="auto"/>
                                                    <w:left w:val="none" w:sz="0" w:space="0" w:color="auto"/>
                                                    <w:bottom w:val="none" w:sz="0" w:space="0" w:color="auto"/>
                                                    <w:right w:val="none" w:sz="0" w:space="0" w:color="auto"/>
                                                  </w:divBdr>
                                                  <w:divsChild>
                                                    <w:div w:id="1246260250">
                                                      <w:marLeft w:val="0"/>
                                                      <w:marRight w:val="0"/>
                                                      <w:marTop w:val="0"/>
                                                      <w:marBottom w:val="0"/>
                                                      <w:divBdr>
                                                        <w:top w:val="none" w:sz="0" w:space="0" w:color="auto"/>
                                                        <w:left w:val="none" w:sz="0" w:space="0" w:color="auto"/>
                                                        <w:bottom w:val="none" w:sz="0" w:space="0" w:color="auto"/>
                                                        <w:right w:val="none" w:sz="0" w:space="0" w:color="auto"/>
                                                      </w:divBdr>
                                                      <w:divsChild>
                                                        <w:div w:id="694771804">
                                                          <w:marLeft w:val="0"/>
                                                          <w:marRight w:val="0"/>
                                                          <w:marTop w:val="0"/>
                                                          <w:marBottom w:val="0"/>
                                                          <w:divBdr>
                                                            <w:top w:val="none" w:sz="0" w:space="0" w:color="auto"/>
                                                            <w:left w:val="none" w:sz="0" w:space="0" w:color="auto"/>
                                                            <w:bottom w:val="none" w:sz="0" w:space="0" w:color="auto"/>
                                                            <w:right w:val="none" w:sz="0" w:space="0" w:color="auto"/>
                                                          </w:divBdr>
                                                          <w:divsChild>
                                                            <w:div w:id="223491761">
                                                              <w:marLeft w:val="0"/>
                                                              <w:marRight w:val="0"/>
                                                              <w:marTop w:val="0"/>
                                                              <w:marBottom w:val="0"/>
                                                              <w:divBdr>
                                                                <w:top w:val="none" w:sz="0" w:space="0" w:color="auto"/>
                                                                <w:left w:val="none" w:sz="0" w:space="0" w:color="auto"/>
                                                                <w:bottom w:val="none" w:sz="0" w:space="0" w:color="auto"/>
                                                                <w:right w:val="none" w:sz="0" w:space="0" w:color="auto"/>
                                                              </w:divBdr>
                                                              <w:divsChild>
                                                                <w:div w:id="176063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optmed.org/tips/custom-picture-books-made-easy.html" TargetMode="External"/><Relationship Id="rId3" Type="http://schemas.microsoft.com/office/2007/relationships/stylesWithEffects" Target="stylesWithEffects.xml"/><Relationship Id="rId7" Type="http://schemas.openxmlformats.org/officeDocument/2006/relationships/hyperlink" Target="http://adoptmed.org/tips/?author=5109a7bee4b000ead7df669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optmed.org/tips/foster-care-transition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Russell</dc:creator>
  <cp:lastModifiedBy>Melissa Russell</cp:lastModifiedBy>
  <cp:revision>2</cp:revision>
  <dcterms:created xsi:type="dcterms:W3CDTF">2015-10-23T23:20:00Z</dcterms:created>
  <dcterms:modified xsi:type="dcterms:W3CDTF">2015-10-23T23:20:00Z</dcterms:modified>
</cp:coreProperties>
</file>