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F651" w14:textId="67DC6194" w:rsidR="00875DC7" w:rsidRPr="004B6A28" w:rsidRDefault="00875DC7" w:rsidP="001524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C986248" w14:textId="4CFF0CC4" w:rsidR="0092298D" w:rsidRPr="004B6A28" w:rsidRDefault="0092298D" w:rsidP="001524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F99A646" w14:textId="748CBAEC" w:rsidR="0092298D" w:rsidRPr="004B6A28" w:rsidRDefault="0092298D" w:rsidP="001524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5EBD45D" w14:textId="533ECB86" w:rsidR="0092298D" w:rsidRPr="004B6A28" w:rsidRDefault="0092298D" w:rsidP="001524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B12C86B" w14:textId="0A9F8A90" w:rsidR="0092298D" w:rsidRPr="004B6A28" w:rsidRDefault="0092298D" w:rsidP="001524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5937A0D" w14:textId="25BDFFFE" w:rsidR="0092298D" w:rsidRPr="004B6A28" w:rsidRDefault="0092298D" w:rsidP="001524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51280C1" w14:textId="31E2188C" w:rsidR="0092298D" w:rsidRPr="004B6A28" w:rsidRDefault="0092298D" w:rsidP="0015249A">
      <w:pPr>
        <w:spacing w:line="48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9D481AF" w14:textId="4DE7955F" w:rsidR="0092298D" w:rsidRPr="004B6A28" w:rsidRDefault="0092298D" w:rsidP="0015249A">
      <w:pPr>
        <w:spacing w:line="48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Supporting Kinship Caregivers by Reducing Barriers to Licensing and </w:t>
      </w:r>
      <w:r w:rsidR="006D27E7">
        <w:rPr>
          <w:rFonts w:ascii="Times New Roman" w:hAnsi="Times New Roman" w:cs="Times New Roman"/>
          <w:i w:val="0"/>
          <w:iCs w:val="0"/>
          <w:sz w:val="24"/>
          <w:szCs w:val="24"/>
        </w:rPr>
        <w:t>O</w:t>
      </w:r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>ther Financial Supports</w:t>
      </w:r>
    </w:p>
    <w:p w14:paraId="26636863" w14:textId="4EA85B2E" w:rsidR="0092298D" w:rsidRPr="004B6A28" w:rsidRDefault="0092298D" w:rsidP="001524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229D6B8" w14:textId="77777777" w:rsidR="0092298D" w:rsidRPr="004B6A28" w:rsidRDefault="0092298D" w:rsidP="0015249A">
      <w:pPr>
        <w:spacing w:line="48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904DAF1" w14:textId="715DF2BD" w:rsidR="0092298D" w:rsidRPr="004B6A28" w:rsidRDefault="00EC3ABA" w:rsidP="00105AA3">
      <w:pPr>
        <w:spacing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Washington Association of Child Advocate Programs</w:t>
      </w:r>
    </w:p>
    <w:p w14:paraId="77FAD52A" w14:textId="5E764F8A" w:rsidR="0092298D" w:rsidRPr="004B6A28" w:rsidRDefault="00EC3ABA" w:rsidP="00105AA3">
      <w:pPr>
        <w:spacing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Statewide Conference 2021</w:t>
      </w:r>
    </w:p>
    <w:p w14:paraId="52927901" w14:textId="58390469" w:rsidR="0092298D" w:rsidRPr="004B6A28" w:rsidRDefault="0092298D" w:rsidP="0015249A">
      <w:pPr>
        <w:spacing w:line="48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63DB36B" w14:textId="381919F7" w:rsidR="0092298D" w:rsidRPr="004B6A28" w:rsidRDefault="0092298D" w:rsidP="0015249A">
      <w:pPr>
        <w:spacing w:line="48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5A10E10" w14:textId="2B7B5FB5" w:rsidR="00D5699B" w:rsidRPr="004B6A28" w:rsidRDefault="0092298D" w:rsidP="0015249A">
      <w:pPr>
        <w:spacing w:line="48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>Kati Brow</w:t>
      </w:r>
      <w:r w:rsidR="0015249A"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>n</w:t>
      </w:r>
    </w:p>
    <w:p w14:paraId="00B6CF5F" w14:textId="4902F1C4" w:rsidR="0015249A" w:rsidRDefault="0015249A" w:rsidP="0015249A">
      <w:pPr>
        <w:spacing w:line="48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1101B8A2" w14:textId="0A14DCD2" w:rsidR="00105AA3" w:rsidRDefault="00105AA3" w:rsidP="0015249A">
      <w:pPr>
        <w:spacing w:line="48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5D682015" w14:textId="7EA39D84" w:rsidR="00105AA3" w:rsidRDefault="00105AA3" w:rsidP="0015249A">
      <w:pPr>
        <w:spacing w:line="48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65DED3A0" w14:textId="77777777" w:rsidR="00105AA3" w:rsidRPr="004B6A28" w:rsidRDefault="00105AA3" w:rsidP="0015249A">
      <w:pPr>
        <w:spacing w:line="48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153458EE" w14:textId="003E1714" w:rsidR="00D5699B" w:rsidRPr="004B6A28" w:rsidRDefault="00D5699B" w:rsidP="0015249A">
      <w:pPr>
        <w:spacing w:line="48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4B6A2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Slide References</w:t>
      </w:r>
    </w:p>
    <w:p w14:paraId="0588941D" w14:textId="28B60F54" w:rsidR="00DC2776" w:rsidRPr="004B6A28" w:rsidRDefault="00DC2776" w:rsidP="0015249A">
      <w:pPr>
        <w:spacing w:line="480" w:lineRule="auto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4B6A2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Slide 2:</w:t>
      </w:r>
    </w:p>
    <w:p w14:paraId="6B76C41B" w14:textId="451FEB88" w:rsidR="00DC2776" w:rsidRPr="004B6A28" w:rsidRDefault="00DC2776" w:rsidP="0015249A">
      <w:pPr>
        <w:spacing w:line="480" w:lineRule="auto"/>
        <w:ind w:left="720" w:hanging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>Generations United</w:t>
      </w:r>
      <w:r w:rsidR="006D27E7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(2017). </w:t>
      </w:r>
      <w:r w:rsidR="00F407C5"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State of </w:t>
      </w:r>
      <w:r w:rsidR="006D27E7">
        <w:rPr>
          <w:rFonts w:ascii="Times New Roman" w:hAnsi="Times New Roman" w:cs="Times New Roman"/>
          <w:i w:val="0"/>
          <w:iCs w:val="0"/>
          <w:sz w:val="24"/>
          <w:szCs w:val="24"/>
        </w:rPr>
        <w:t>g</w:t>
      </w:r>
      <w:r w:rsidR="00F407C5"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randfamilies </w:t>
      </w:r>
      <w:r w:rsidR="006D27E7">
        <w:rPr>
          <w:rFonts w:ascii="Times New Roman" w:hAnsi="Times New Roman" w:cs="Times New Roman"/>
          <w:i w:val="0"/>
          <w:iCs w:val="0"/>
          <w:sz w:val="24"/>
          <w:szCs w:val="24"/>
        </w:rPr>
        <w:t>r</w:t>
      </w:r>
      <w:r w:rsidR="00F407C5"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eport, </w:t>
      </w:r>
      <w:proofErr w:type="gramStart"/>
      <w:r w:rsidR="00105AA3">
        <w:rPr>
          <w:rFonts w:ascii="Times New Roman" w:hAnsi="Times New Roman" w:cs="Times New Roman"/>
          <w:i w:val="0"/>
          <w:iCs w:val="0"/>
          <w:sz w:val="24"/>
          <w:szCs w:val="24"/>
        </w:rPr>
        <w:t>I</w:t>
      </w:r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>n</w:t>
      </w:r>
      <w:proofErr w:type="gramEnd"/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6D27E7">
        <w:rPr>
          <w:rFonts w:ascii="Times New Roman" w:hAnsi="Times New Roman" w:cs="Times New Roman"/>
          <w:i w:val="0"/>
          <w:iCs w:val="0"/>
          <w:sz w:val="24"/>
          <w:szCs w:val="24"/>
        </w:rPr>
        <w:t>l</w:t>
      </w:r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oving </w:t>
      </w:r>
      <w:r w:rsidR="00105AA3">
        <w:rPr>
          <w:rFonts w:ascii="Times New Roman" w:hAnsi="Times New Roman" w:cs="Times New Roman"/>
          <w:i w:val="0"/>
          <w:iCs w:val="0"/>
          <w:sz w:val="24"/>
          <w:szCs w:val="24"/>
        </w:rPr>
        <w:t>a</w:t>
      </w:r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>rms</w:t>
      </w:r>
      <w:r w:rsidR="00F407C5"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>: T</w:t>
      </w:r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>he protective role of grandparents and other relatives in raising children exposed to trauma. https://www.gu.org/app/uploads/2018/05/Grandfamilies-Report-SOGF-2017.pdf</w:t>
      </w:r>
    </w:p>
    <w:p w14:paraId="24099147" w14:textId="280A1CB9" w:rsidR="004D72D1" w:rsidRPr="004B6A28" w:rsidRDefault="004D72D1" w:rsidP="0015249A">
      <w:pPr>
        <w:spacing w:line="480" w:lineRule="auto"/>
        <w:ind w:left="720" w:hanging="720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4B6A2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Slide </w:t>
      </w:r>
      <w:r w:rsidR="009A0FD6" w:rsidRPr="004B6A2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5</w:t>
      </w:r>
      <w:r w:rsidRPr="004B6A2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: </w:t>
      </w:r>
    </w:p>
    <w:p w14:paraId="26FCA8A5" w14:textId="3B20AA35" w:rsidR="00A92421" w:rsidRPr="004B6A28" w:rsidRDefault="00A92421" w:rsidP="0015249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6A28">
        <w:rPr>
          <w:rFonts w:ascii="Times New Roman" w:hAnsi="Times New Roman" w:cs="Times New Roman"/>
          <w:sz w:val="24"/>
          <w:szCs w:val="24"/>
        </w:rPr>
        <w:t>Id.</w:t>
      </w:r>
    </w:p>
    <w:p w14:paraId="1D0C0514" w14:textId="64BE7073" w:rsidR="00D5699B" w:rsidRPr="004B6A28" w:rsidRDefault="004D72D1" w:rsidP="0015249A">
      <w:pPr>
        <w:spacing w:line="480" w:lineRule="auto"/>
        <w:ind w:left="720" w:hanging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Font, S. (2015). Are children safer with kin? A comparison of maltreatment risks in out-of-home care. </w:t>
      </w:r>
      <w:r w:rsidR="001E1D58" w:rsidRPr="004B6A28">
        <w:rPr>
          <w:rFonts w:ascii="Times New Roman" w:hAnsi="Times New Roman" w:cs="Times New Roman"/>
          <w:sz w:val="24"/>
          <w:szCs w:val="24"/>
        </w:rPr>
        <w:t>Children and Youth Services Review</w:t>
      </w:r>
      <w:r w:rsidR="001E1D58"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 w:rsidR="001E1D58" w:rsidRPr="006D27E7">
        <w:rPr>
          <w:rFonts w:ascii="Times New Roman" w:hAnsi="Times New Roman" w:cs="Times New Roman"/>
          <w:sz w:val="24"/>
          <w:szCs w:val="24"/>
        </w:rPr>
        <w:t>54</w:t>
      </w:r>
      <w:r w:rsidR="001E1D58"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, 20-29. </w:t>
      </w:r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>https://www.ncbi.nlm.nih.gov/pmc/articles/PMC4467902/</w:t>
      </w:r>
    </w:p>
    <w:p w14:paraId="373634E6" w14:textId="4440FF28" w:rsidR="00971D08" w:rsidRPr="004B6A28" w:rsidRDefault="00971D08" w:rsidP="0015249A">
      <w:pPr>
        <w:spacing w:line="480" w:lineRule="auto"/>
        <w:ind w:left="720" w:hanging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B6A2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Slide 6:</w:t>
      </w:r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3CD91C83" w14:textId="4358BBCC" w:rsidR="00F05991" w:rsidRPr="004B6A28" w:rsidRDefault="00F05991" w:rsidP="0015249A">
      <w:pPr>
        <w:spacing w:line="480" w:lineRule="auto"/>
        <w:ind w:left="720" w:hanging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>Conway, T.,</w:t>
      </w:r>
      <w:r w:rsidR="006D27E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&amp;</w:t>
      </w:r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Hutson, R. (2007, March)</w:t>
      </w:r>
      <w:r w:rsidR="006D27E7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B6A28">
        <w:rPr>
          <w:rFonts w:ascii="Times New Roman" w:hAnsi="Times New Roman" w:cs="Times New Roman"/>
          <w:sz w:val="24"/>
          <w:szCs w:val="24"/>
        </w:rPr>
        <w:t xml:space="preserve">Is </w:t>
      </w:r>
      <w:r w:rsidR="006D27E7">
        <w:rPr>
          <w:rFonts w:ascii="Times New Roman" w:hAnsi="Times New Roman" w:cs="Times New Roman"/>
          <w:sz w:val="24"/>
          <w:szCs w:val="24"/>
        </w:rPr>
        <w:t>k</w:t>
      </w:r>
      <w:r w:rsidRPr="004B6A28">
        <w:rPr>
          <w:rFonts w:ascii="Times New Roman" w:hAnsi="Times New Roman" w:cs="Times New Roman"/>
          <w:sz w:val="24"/>
          <w:szCs w:val="24"/>
        </w:rPr>
        <w:t xml:space="preserve">inship </w:t>
      </w:r>
      <w:r w:rsidR="006D27E7">
        <w:rPr>
          <w:rFonts w:ascii="Times New Roman" w:hAnsi="Times New Roman" w:cs="Times New Roman"/>
          <w:sz w:val="24"/>
          <w:szCs w:val="24"/>
        </w:rPr>
        <w:t>c</w:t>
      </w:r>
      <w:r w:rsidRPr="004B6A28">
        <w:rPr>
          <w:rFonts w:ascii="Times New Roman" w:hAnsi="Times New Roman" w:cs="Times New Roman"/>
          <w:sz w:val="24"/>
          <w:szCs w:val="24"/>
        </w:rPr>
        <w:t xml:space="preserve">are </w:t>
      </w:r>
      <w:r w:rsidR="006D27E7">
        <w:rPr>
          <w:rFonts w:ascii="Times New Roman" w:hAnsi="Times New Roman" w:cs="Times New Roman"/>
          <w:sz w:val="24"/>
          <w:szCs w:val="24"/>
        </w:rPr>
        <w:t>g</w:t>
      </w:r>
      <w:r w:rsidRPr="004B6A28">
        <w:rPr>
          <w:rFonts w:ascii="Times New Roman" w:hAnsi="Times New Roman" w:cs="Times New Roman"/>
          <w:sz w:val="24"/>
          <w:szCs w:val="24"/>
        </w:rPr>
        <w:t xml:space="preserve">ood for </w:t>
      </w:r>
      <w:r w:rsidR="006D27E7">
        <w:rPr>
          <w:rFonts w:ascii="Times New Roman" w:hAnsi="Times New Roman" w:cs="Times New Roman"/>
          <w:sz w:val="24"/>
          <w:szCs w:val="24"/>
        </w:rPr>
        <w:t>k</w:t>
      </w:r>
      <w:r w:rsidRPr="004B6A28">
        <w:rPr>
          <w:rFonts w:ascii="Times New Roman" w:hAnsi="Times New Roman" w:cs="Times New Roman"/>
          <w:sz w:val="24"/>
          <w:szCs w:val="24"/>
        </w:rPr>
        <w:t>ids?</w:t>
      </w:r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Center for Law and Social Policy. https://www.clasp.org/sites/default/files/public/resources-and-publications/files/0347.pdf</w:t>
      </w:r>
    </w:p>
    <w:p w14:paraId="0A0E2244" w14:textId="536F9DC1" w:rsidR="00DE3CC0" w:rsidRPr="004B6A28" w:rsidRDefault="00DE3CC0" w:rsidP="0015249A">
      <w:pPr>
        <w:spacing w:line="480" w:lineRule="auto"/>
        <w:ind w:left="720" w:hanging="720"/>
        <w:rPr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>Ehrle</w:t>
      </w:r>
      <w:proofErr w:type="spellEnd"/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, J., </w:t>
      </w:r>
      <w:r w:rsidR="006D27E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&amp; </w:t>
      </w:r>
      <w:proofErr w:type="spellStart"/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>Geen</w:t>
      </w:r>
      <w:proofErr w:type="spellEnd"/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, R. (2002, June). </w:t>
      </w:r>
      <w:r w:rsidRPr="004B6A28">
        <w:rPr>
          <w:rFonts w:ascii="Times New Roman" w:hAnsi="Times New Roman" w:cs="Times New Roman"/>
          <w:sz w:val="24"/>
          <w:szCs w:val="24"/>
        </w:rPr>
        <w:t xml:space="preserve">Children </w:t>
      </w:r>
      <w:r w:rsidR="006D27E7">
        <w:rPr>
          <w:rFonts w:ascii="Times New Roman" w:hAnsi="Times New Roman" w:cs="Times New Roman"/>
          <w:sz w:val="24"/>
          <w:szCs w:val="24"/>
        </w:rPr>
        <w:t>c</w:t>
      </w:r>
      <w:r w:rsidRPr="004B6A28">
        <w:rPr>
          <w:rFonts w:ascii="Times New Roman" w:hAnsi="Times New Roman" w:cs="Times New Roman"/>
          <w:sz w:val="24"/>
          <w:szCs w:val="24"/>
        </w:rPr>
        <w:t xml:space="preserve">ared for by </w:t>
      </w:r>
      <w:r w:rsidR="006D27E7">
        <w:rPr>
          <w:rFonts w:ascii="Times New Roman" w:hAnsi="Times New Roman" w:cs="Times New Roman"/>
          <w:sz w:val="24"/>
          <w:szCs w:val="24"/>
        </w:rPr>
        <w:t>r</w:t>
      </w:r>
      <w:r w:rsidRPr="004B6A28">
        <w:rPr>
          <w:rFonts w:ascii="Times New Roman" w:hAnsi="Times New Roman" w:cs="Times New Roman"/>
          <w:sz w:val="24"/>
          <w:szCs w:val="24"/>
        </w:rPr>
        <w:t xml:space="preserve">elatives: What </w:t>
      </w:r>
      <w:r w:rsidR="006D27E7">
        <w:rPr>
          <w:rFonts w:ascii="Times New Roman" w:hAnsi="Times New Roman" w:cs="Times New Roman"/>
          <w:sz w:val="24"/>
          <w:szCs w:val="24"/>
        </w:rPr>
        <w:t>s</w:t>
      </w:r>
      <w:r w:rsidRPr="004B6A28">
        <w:rPr>
          <w:rFonts w:ascii="Times New Roman" w:hAnsi="Times New Roman" w:cs="Times New Roman"/>
          <w:sz w:val="24"/>
          <w:szCs w:val="24"/>
        </w:rPr>
        <w:t xml:space="preserve">ervices </w:t>
      </w:r>
      <w:r w:rsidR="006D27E7">
        <w:rPr>
          <w:rFonts w:ascii="Times New Roman" w:hAnsi="Times New Roman" w:cs="Times New Roman"/>
          <w:sz w:val="24"/>
          <w:szCs w:val="24"/>
        </w:rPr>
        <w:t>d</w:t>
      </w:r>
      <w:r w:rsidRPr="004B6A28">
        <w:rPr>
          <w:rFonts w:ascii="Times New Roman" w:hAnsi="Times New Roman" w:cs="Times New Roman"/>
          <w:sz w:val="24"/>
          <w:szCs w:val="24"/>
        </w:rPr>
        <w:t xml:space="preserve">o </w:t>
      </w:r>
      <w:r w:rsidR="006D27E7">
        <w:rPr>
          <w:rFonts w:ascii="Times New Roman" w:hAnsi="Times New Roman" w:cs="Times New Roman"/>
          <w:sz w:val="24"/>
          <w:szCs w:val="24"/>
        </w:rPr>
        <w:t>t</w:t>
      </w:r>
      <w:r w:rsidRPr="004B6A28">
        <w:rPr>
          <w:rFonts w:ascii="Times New Roman" w:hAnsi="Times New Roman" w:cs="Times New Roman"/>
          <w:sz w:val="24"/>
          <w:szCs w:val="24"/>
        </w:rPr>
        <w:t xml:space="preserve">hey </w:t>
      </w:r>
      <w:r w:rsidR="006D27E7">
        <w:rPr>
          <w:rFonts w:ascii="Times New Roman" w:hAnsi="Times New Roman" w:cs="Times New Roman"/>
          <w:sz w:val="24"/>
          <w:szCs w:val="24"/>
        </w:rPr>
        <w:t>n</w:t>
      </w:r>
      <w:r w:rsidRPr="004B6A28">
        <w:rPr>
          <w:rFonts w:ascii="Times New Roman" w:hAnsi="Times New Roman" w:cs="Times New Roman"/>
          <w:sz w:val="24"/>
          <w:szCs w:val="24"/>
        </w:rPr>
        <w:t xml:space="preserve">eed? </w:t>
      </w:r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The Urban Institute. </w:t>
      </w:r>
      <w:r w:rsidR="006D27E7">
        <w:rPr>
          <w:rFonts w:ascii="Times New Roman" w:hAnsi="Times New Roman" w:cs="Times New Roman"/>
          <w:i w:val="0"/>
          <w:iCs w:val="0"/>
          <w:sz w:val="24"/>
          <w:szCs w:val="24"/>
        </w:rPr>
        <w:t>(Series B, No. B-47)</w:t>
      </w:r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https://www.urban.org/sites/default/files/publication/60156/310511-Children-Cared-for-by-Relatives.PDF</w:t>
      </w:r>
      <w:r w:rsidR="00CD054B"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10C5FB3E" w14:textId="048A6E27" w:rsidR="00F05991" w:rsidRPr="004B6A28" w:rsidRDefault="00A92421" w:rsidP="00F05991">
      <w:pPr>
        <w:pStyle w:val="NormalWeb"/>
        <w:spacing w:line="480" w:lineRule="auto"/>
        <w:ind w:left="720" w:hanging="720"/>
      </w:pPr>
      <w:r w:rsidRPr="004B6A28">
        <w:lastRenderedPageBreak/>
        <w:t>Hamilton Catholic Children’s Aid Society. (2018)</w:t>
      </w:r>
      <w:r w:rsidR="00B202B9">
        <w:t>.</w:t>
      </w:r>
      <w:r w:rsidRPr="004B6A28">
        <w:t xml:space="preserve"> </w:t>
      </w:r>
      <w:r w:rsidRPr="00105AA3">
        <w:rPr>
          <w:i/>
          <w:iCs/>
        </w:rPr>
        <w:t xml:space="preserve">Kin </w:t>
      </w:r>
      <w:r w:rsidR="00105AA3" w:rsidRPr="00105AA3">
        <w:rPr>
          <w:i/>
          <w:iCs/>
        </w:rPr>
        <w:t>c</w:t>
      </w:r>
      <w:r w:rsidRPr="00105AA3">
        <w:rPr>
          <w:i/>
          <w:iCs/>
        </w:rPr>
        <w:t xml:space="preserve">aring for </w:t>
      </w:r>
      <w:r w:rsidR="00105AA3" w:rsidRPr="00105AA3">
        <w:rPr>
          <w:i/>
          <w:iCs/>
        </w:rPr>
        <w:t>c</w:t>
      </w:r>
      <w:r w:rsidRPr="00105AA3">
        <w:rPr>
          <w:i/>
          <w:iCs/>
        </w:rPr>
        <w:t xml:space="preserve">hildren &amp; </w:t>
      </w:r>
      <w:r w:rsidR="00105AA3" w:rsidRPr="00105AA3">
        <w:rPr>
          <w:i/>
          <w:iCs/>
        </w:rPr>
        <w:t>y</w:t>
      </w:r>
      <w:r w:rsidRPr="00105AA3">
        <w:rPr>
          <w:i/>
          <w:iCs/>
        </w:rPr>
        <w:t xml:space="preserve">outh </w:t>
      </w:r>
      <w:r w:rsidR="00105AA3" w:rsidRPr="00105AA3">
        <w:rPr>
          <w:i/>
          <w:iCs/>
        </w:rPr>
        <w:t>i</w:t>
      </w:r>
      <w:r w:rsidRPr="00105AA3">
        <w:rPr>
          <w:i/>
          <w:iCs/>
        </w:rPr>
        <w:t xml:space="preserve">nvolved with the </w:t>
      </w:r>
      <w:r w:rsidR="00105AA3" w:rsidRPr="00105AA3">
        <w:rPr>
          <w:i/>
          <w:iCs/>
        </w:rPr>
        <w:t>c</w:t>
      </w:r>
      <w:r w:rsidRPr="00105AA3">
        <w:rPr>
          <w:i/>
          <w:iCs/>
        </w:rPr>
        <w:t xml:space="preserve">hild </w:t>
      </w:r>
      <w:r w:rsidR="00105AA3" w:rsidRPr="00105AA3">
        <w:rPr>
          <w:i/>
          <w:iCs/>
        </w:rPr>
        <w:t>w</w:t>
      </w:r>
      <w:r w:rsidRPr="00105AA3">
        <w:rPr>
          <w:i/>
          <w:iCs/>
        </w:rPr>
        <w:t xml:space="preserve">elfare </w:t>
      </w:r>
      <w:r w:rsidR="00105AA3" w:rsidRPr="00105AA3">
        <w:rPr>
          <w:i/>
          <w:iCs/>
        </w:rPr>
        <w:t>s</w:t>
      </w:r>
      <w:r w:rsidRPr="00105AA3">
        <w:rPr>
          <w:i/>
          <w:iCs/>
        </w:rPr>
        <w:t xml:space="preserve">ystem: Myths and </w:t>
      </w:r>
      <w:r w:rsidR="00105AA3" w:rsidRPr="00105AA3">
        <w:rPr>
          <w:i/>
          <w:iCs/>
        </w:rPr>
        <w:t>e</w:t>
      </w:r>
      <w:r w:rsidRPr="00105AA3">
        <w:rPr>
          <w:i/>
          <w:iCs/>
        </w:rPr>
        <w:t>vidence</w:t>
      </w:r>
      <w:r w:rsidRPr="004B6A28">
        <w:rPr>
          <w:i/>
          <w:iCs/>
        </w:rPr>
        <w:t xml:space="preserve">. </w:t>
      </w:r>
      <w:r w:rsidRPr="004B6A28">
        <w:t>https://hccas.ca/wp-content/uploads/2020/07/Kin-Fact-Sheet-PART.pdf</w:t>
      </w:r>
    </w:p>
    <w:p w14:paraId="7A88C08B" w14:textId="78AEC821" w:rsidR="000C5D97" w:rsidRPr="004B6A28" w:rsidRDefault="000C5D97" w:rsidP="00F05991">
      <w:pPr>
        <w:pStyle w:val="NormalWeb"/>
        <w:spacing w:line="480" w:lineRule="auto"/>
        <w:ind w:left="720" w:hanging="720"/>
      </w:pPr>
      <w:r w:rsidRPr="004B6A28">
        <w:t>Harrison Green, M. (2018</w:t>
      </w:r>
      <w:r w:rsidR="001F2CAD" w:rsidRPr="004B6A28">
        <w:t>, December 28</w:t>
      </w:r>
      <w:r w:rsidRPr="004B6A28">
        <w:t xml:space="preserve">). Grandparents raising grandkids say they need more help from Washington state. </w:t>
      </w:r>
      <w:r w:rsidR="001F2CAD" w:rsidRPr="004B6A28">
        <w:rPr>
          <w:i/>
          <w:iCs/>
        </w:rPr>
        <w:t xml:space="preserve">The </w:t>
      </w:r>
      <w:r w:rsidRPr="004B6A28">
        <w:rPr>
          <w:i/>
          <w:iCs/>
        </w:rPr>
        <w:t>Seattle Times</w:t>
      </w:r>
      <w:r w:rsidRPr="004B6A28">
        <w:t>. https://www.seattletimes.com/seattle-news/when-grandma-becomes-the-parent-should-older-relatives-raising-kids-in-washington-state-get-paid-the-same-as-foster-parents</w:t>
      </w:r>
      <w:r w:rsidR="001F2CAD" w:rsidRPr="004B6A28">
        <w:t>/</w:t>
      </w:r>
    </w:p>
    <w:p w14:paraId="48B246E0" w14:textId="12F0B31A" w:rsidR="00C9744A" w:rsidRPr="004B6A28" w:rsidRDefault="00C9744A" w:rsidP="00C9744A">
      <w:pPr>
        <w:pStyle w:val="NormalWeb"/>
        <w:spacing w:line="480" w:lineRule="auto"/>
        <w:ind w:left="720" w:hanging="720"/>
      </w:pPr>
      <w:r w:rsidRPr="004B6A28">
        <w:t>Lino, M.,</w:t>
      </w:r>
      <w:r w:rsidR="00B202B9">
        <w:t xml:space="preserve"> </w:t>
      </w:r>
      <w:r w:rsidRPr="004B6A28">
        <w:t xml:space="preserve">Kuczynski, K., Rodriguez, N., &amp; </w:t>
      </w:r>
      <w:proofErr w:type="spellStart"/>
      <w:r w:rsidRPr="004B6A28">
        <w:t>Schap</w:t>
      </w:r>
      <w:proofErr w:type="spellEnd"/>
      <w:r w:rsidRPr="004B6A28">
        <w:t xml:space="preserve">, T. (2017, January). </w:t>
      </w:r>
      <w:r w:rsidRPr="004B6A28">
        <w:rPr>
          <w:i/>
          <w:iCs/>
        </w:rPr>
        <w:t xml:space="preserve">Expenditures on </w:t>
      </w:r>
      <w:r w:rsidR="00B202B9">
        <w:rPr>
          <w:i/>
          <w:iCs/>
        </w:rPr>
        <w:t>c</w:t>
      </w:r>
      <w:r w:rsidRPr="004B6A28">
        <w:rPr>
          <w:i/>
          <w:iCs/>
        </w:rPr>
        <w:t xml:space="preserve">hildren by </w:t>
      </w:r>
      <w:r w:rsidR="00B202B9">
        <w:rPr>
          <w:i/>
          <w:iCs/>
        </w:rPr>
        <w:t>f</w:t>
      </w:r>
      <w:r w:rsidRPr="004B6A28">
        <w:rPr>
          <w:i/>
          <w:iCs/>
        </w:rPr>
        <w:t>amilies, 2015</w:t>
      </w:r>
      <w:r w:rsidR="00B202B9">
        <w:rPr>
          <w:i/>
          <w:iCs/>
        </w:rPr>
        <w:t>.</w:t>
      </w:r>
      <w:r w:rsidRPr="004B6A28">
        <w:t xml:space="preserve"> (No. 1528–2015). United State Department of Agriculture. https://fns-prod.azureedge.net/sites/default/files/crc2015_March2017.pdf</w:t>
      </w:r>
    </w:p>
    <w:p w14:paraId="380DE2EF" w14:textId="0C897B39" w:rsidR="004D72D1" w:rsidRPr="004B6A28" w:rsidRDefault="004D72D1" w:rsidP="0015249A">
      <w:pPr>
        <w:spacing w:line="480" w:lineRule="auto"/>
        <w:ind w:left="720" w:hanging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B6A2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Slide </w:t>
      </w:r>
      <w:r w:rsidR="00B862C4" w:rsidRPr="004B6A2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7</w:t>
      </w:r>
      <w:r w:rsidRPr="004B6A2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:</w:t>
      </w:r>
      <w:r w:rsidR="00190591"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46498AB5" w14:textId="56FF0469" w:rsidR="004D72D1" w:rsidRPr="004B6A28" w:rsidRDefault="004D72D1" w:rsidP="0015249A">
      <w:pPr>
        <w:spacing w:line="480" w:lineRule="auto"/>
        <w:ind w:left="720" w:hanging="720"/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</w:pPr>
      <w:proofErr w:type="spellStart"/>
      <w:r w:rsidRPr="004B6A28"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Hayduk</w:t>
      </w:r>
      <w:proofErr w:type="spellEnd"/>
      <w:r w:rsidRPr="004B6A28"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 xml:space="preserve"> I</w:t>
      </w:r>
      <w:r w:rsidR="00B202B9"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.</w:t>
      </w:r>
      <w:r w:rsidRPr="004B6A28"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 xml:space="preserve">, </w:t>
      </w:r>
      <w:r w:rsidR="00631081" w:rsidRPr="004B6A28"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(</w:t>
      </w:r>
      <w:r w:rsidRPr="004B6A28"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2017</w:t>
      </w:r>
      <w:r w:rsidR="00631081" w:rsidRPr="004B6A28"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)</w:t>
      </w:r>
      <w:r w:rsidRPr="004B6A28"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 xml:space="preserve">. </w:t>
      </w:r>
      <w:r w:rsidRPr="00B41AAF"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 xml:space="preserve">The Effect of </w:t>
      </w:r>
      <w:r w:rsidR="00B41AAF" w:rsidRPr="00B41AAF"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k</w:t>
      </w:r>
      <w:r w:rsidRPr="00B41AAF"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 xml:space="preserve">inship </w:t>
      </w:r>
      <w:r w:rsidR="00B41AAF" w:rsidRPr="00B41AAF"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p</w:t>
      </w:r>
      <w:r w:rsidRPr="00B41AAF"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 xml:space="preserve">lacement </w:t>
      </w:r>
      <w:r w:rsidR="00B41AAF" w:rsidRPr="00B41AAF"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l</w:t>
      </w:r>
      <w:r w:rsidRPr="00B41AAF"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 xml:space="preserve">aws on </w:t>
      </w:r>
      <w:r w:rsidR="00B41AAF" w:rsidRPr="00B41AAF"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f</w:t>
      </w:r>
      <w:r w:rsidRPr="00B41AAF"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 xml:space="preserve">oster </w:t>
      </w:r>
      <w:r w:rsidR="00B41AAF" w:rsidRPr="00B41AAF"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c</w:t>
      </w:r>
      <w:r w:rsidRPr="00B41AAF"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 xml:space="preserve">hildren’s </w:t>
      </w:r>
      <w:r w:rsidR="00B41AAF" w:rsidRPr="00B41AAF"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w</w:t>
      </w:r>
      <w:r w:rsidRPr="00B41AAF"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ell-</w:t>
      </w:r>
      <w:r w:rsidR="00B41AAF" w:rsidRPr="00B41AAF"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b</w:t>
      </w:r>
      <w:r w:rsidRPr="00B41AAF"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eing.</w:t>
      </w:r>
      <w:r w:rsidRPr="004B6A28"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 xml:space="preserve"> </w:t>
      </w:r>
      <w:r w:rsidRPr="004B6A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B.E. Journal of Economic Analysis &amp; Policy</w:t>
      </w:r>
      <w:r w:rsidR="00C22B74" w:rsidRPr="004B6A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631081" w:rsidRPr="00B202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</w:t>
      </w:r>
      <w:r w:rsidR="00631081" w:rsidRPr="004B6A28"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(1), 1-23. https://ideas.repec.org/a/bpj/bejeap/v17y2017i1p23n12.html</w:t>
      </w:r>
    </w:p>
    <w:p w14:paraId="77A8EFF4" w14:textId="7F146E04" w:rsidR="00631081" w:rsidRDefault="00ED453E" w:rsidP="0015249A">
      <w:pPr>
        <w:spacing w:line="480" w:lineRule="auto"/>
        <w:ind w:left="720" w:hanging="720"/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</w:pPr>
      <w:r w:rsidRPr="004B6A28"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 xml:space="preserve">Generations United. (2016). </w:t>
      </w:r>
      <w:r w:rsidR="006D1CBF" w:rsidRPr="004B6A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Children </w:t>
      </w:r>
      <w:r w:rsidR="00B202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</w:t>
      </w:r>
      <w:r w:rsidR="006D1CBF" w:rsidRPr="004B6A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hrive in </w:t>
      </w:r>
      <w:r w:rsidR="00B202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</w:t>
      </w:r>
      <w:r w:rsidR="006D1CBF" w:rsidRPr="004B6A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randfamilies</w:t>
      </w:r>
      <w:r w:rsidR="006D1CBF" w:rsidRPr="004B6A28"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. http://www.grandfamilies.org/Portals/0/16-Children-Thrive-in-Grandfamilies.pdf</w:t>
      </w:r>
    </w:p>
    <w:p w14:paraId="4DCD9114" w14:textId="382FB9AF" w:rsidR="00A23D42" w:rsidRDefault="00A23D42" w:rsidP="0015249A">
      <w:pPr>
        <w:spacing w:line="480" w:lineRule="auto"/>
        <w:ind w:left="720" w:hanging="720"/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 xml:space="preserve">County Health Rankings. </w:t>
      </w:r>
      <w:r w:rsidRPr="00A23D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Kinship foster care for children in the child welfare system</w:t>
      </w:r>
      <w:r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 xml:space="preserve">. Retrieved October 29, 2020. </w:t>
      </w:r>
      <w:r w:rsidRPr="00A23D42"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https://www.countyhealthrankings.org/take-action-to-improve-health/what-works-for-health/strategies/kinship-foster-care-for-children-in-the-child-welfare-system</w:t>
      </w:r>
    </w:p>
    <w:p w14:paraId="19F33C0D" w14:textId="77777777" w:rsidR="005D759D" w:rsidRPr="004B6A28" w:rsidRDefault="005D759D" w:rsidP="0015249A">
      <w:pPr>
        <w:spacing w:line="480" w:lineRule="auto"/>
        <w:ind w:left="720" w:hanging="720"/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</w:pPr>
    </w:p>
    <w:p w14:paraId="740AFE57" w14:textId="1148FD72" w:rsidR="000E225B" w:rsidRPr="004B6A28" w:rsidRDefault="000E225B" w:rsidP="0015249A">
      <w:pPr>
        <w:spacing w:line="480" w:lineRule="auto"/>
        <w:ind w:left="720" w:hanging="720"/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</w:pPr>
      <w:r w:rsidRPr="004B6A28"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u w:val="single"/>
          <w:shd w:val="clear" w:color="auto" w:fill="FFFFFF"/>
        </w:rPr>
        <w:lastRenderedPageBreak/>
        <w:t xml:space="preserve">Slide </w:t>
      </w:r>
      <w:r w:rsidR="00B862C4" w:rsidRPr="004B6A28"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u w:val="single"/>
          <w:shd w:val="clear" w:color="auto" w:fill="FFFFFF"/>
        </w:rPr>
        <w:t>8</w:t>
      </w:r>
      <w:r w:rsidRPr="004B6A28"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u w:val="single"/>
          <w:shd w:val="clear" w:color="auto" w:fill="FFFFFF"/>
        </w:rPr>
        <w:t>:</w:t>
      </w:r>
      <w:r w:rsidR="004A7449" w:rsidRPr="004B6A28"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 xml:space="preserve"> </w:t>
      </w:r>
    </w:p>
    <w:p w14:paraId="1C7B091C" w14:textId="32E91FEB" w:rsidR="000E225B" w:rsidRPr="004B6A28" w:rsidRDefault="004C50BC" w:rsidP="0015249A">
      <w:pPr>
        <w:spacing w:line="480" w:lineRule="auto"/>
        <w:ind w:left="720" w:hanging="720"/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</w:pPr>
      <w:r w:rsidRPr="004B6A28"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Annie E. Casey Foundation</w:t>
      </w:r>
      <w:r w:rsidR="00B604D6"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.</w:t>
      </w:r>
      <w:r w:rsidR="00955A95" w:rsidRPr="004B6A28"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 xml:space="preserve"> </w:t>
      </w:r>
      <w:r w:rsidRPr="004B6A28"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 xml:space="preserve">(2020, September). </w:t>
      </w:r>
      <w:r w:rsidRPr="00B604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Children in kinship care in the United States</w:t>
      </w:r>
      <w:r w:rsidRPr="004B6A28"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 xml:space="preserve">. </w:t>
      </w:r>
      <w:r w:rsidR="00B604D6"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 xml:space="preserve">Kid Count Data Center. </w:t>
      </w:r>
      <w:r w:rsidRPr="004B6A28">
        <w:rPr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https://datacenter.kidscount.org/data/tables/10455-children-in-kinship-care#detailed/1/any/false/1985,1757/any/20160,20161</w:t>
      </w:r>
    </w:p>
    <w:p w14:paraId="1628DE09" w14:textId="23539185" w:rsidR="004D72D1" w:rsidRPr="004B6A28" w:rsidRDefault="00955A95" w:rsidP="0015249A">
      <w:pPr>
        <w:spacing w:line="480" w:lineRule="auto"/>
        <w:ind w:left="720" w:hanging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B6A2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Slide </w:t>
      </w:r>
      <w:r w:rsidR="00B862C4" w:rsidRPr="004B6A2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9</w:t>
      </w:r>
      <w:r w:rsidRPr="004B6A2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:</w:t>
      </w:r>
      <w:r w:rsidR="00A1642D"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724FFEED" w14:textId="66E1C6C2" w:rsidR="00EF68C8" w:rsidRPr="004B6A28" w:rsidRDefault="00955A95" w:rsidP="00EF68C8">
      <w:pPr>
        <w:spacing w:line="480" w:lineRule="auto"/>
        <w:ind w:left="720" w:hanging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>Annie E. Casey Foundation. (2012)</w:t>
      </w:r>
      <w:r w:rsidR="00B604D6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770D5F">
        <w:rPr>
          <w:rFonts w:ascii="Times New Roman" w:hAnsi="Times New Roman" w:cs="Times New Roman"/>
          <w:sz w:val="24"/>
          <w:szCs w:val="24"/>
        </w:rPr>
        <w:t xml:space="preserve">Stepping </w:t>
      </w:r>
      <w:r w:rsidR="00B604D6" w:rsidRPr="00770D5F">
        <w:rPr>
          <w:rFonts w:ascii="Times New Roman" w:hAnsi="Times New Roman" w:cs="Times New Roman"/>
          <w:sz w:val="24"/>
          <w:szCs w:val="24"/>
        </w:rPr>
        <w:t>u</w:t>
      </w:r>
      <w:r w:rsidRPr="00770D5F">
        <w:rPr>
          <w:rFonts w:ascii="Times New Roman" w:hAnsi="Times New Roman" w:cs="Times New Roman"/>
          <w:sz w:val="24"/>
          <w:szCs w:val="24"/>
        </w:rPr>
        <w:t xml:space="preserve">p for </w:t>
      </w:r>
      <w:r w:rsidR="00B604D6" w:rsidRPr="00770D5F">
        <w:rPr>
          <w:rFonts w:ascii="Times New Roman" w:hAnsi="Times New Roman" w:cs="Times New Roman"/>
          <w:sz w:val="24"/>
          <w:szCs w:val="24"/>
        </w:rPr>
        <w:t>k</w:t>
      </w:r>
      <w:r w:rsidRPr="00770D5F">
        <w:rPr>
          <w:rFonts w:ascii="Times New Roman" w:hAnsi="Times New Roman" w:cs="Times New Roman"/>
          <w:sz w:val="24"/>
          <w:szCs w:val="24"/>
        </w:rPr>
        <w:t>ids: What government and communities should do to support kinship families</w:t>
      </w:r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>. http://www.aecf.org/m/resourcedoc/AECF-SteppingUpForKids-2012.pdf</w:t>
      </w:r>
    </w:p>
    <w:p w14:paraId="1825A9F1" w14:textId="3AF49516" w:rsidR="00A1642D" w:rsidRPr="004B6A28" w:rsidRDefault="00770D5F" w:rsidP="00A1642D">
      <w:pPr>
        <w:spacing w:line="480" w:lineRule="auto"/>
        <w:ind w:left="540" w:hanging="54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The Urban Institu</w:t>
      </w:r>
      <w:r w:rsidR="004236F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t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e.</w:t>
      </w:r>
      <w:r w:rsidR="00A1642D" w:rsidRPr="004B6A2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="00A1642D" w:rsidRPr="00770D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State </w:t>
      </w:r>
      <w:r w:rsidRPr="00770D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="00A1642D" w:rsidRPr="00770D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inship and </w:t>
      </w:r>
      <w:r w:rsidRPr="00770D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</w:t>
      </w:r>
      <w:r w:rsidR="00A1642D" w:rsidRPr="00770D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oster </w:t>
      </w:r>
      <w:r w:rsidRPr="00770D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A1642D" w:rsidRPr="00770D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are </w:t>
      </w:r>
      <w:r w:rsidRPr="00770D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A1642D" w:rsidRPr="00770D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icensing and </w:t>
      </w:r>
      <w:r w:rsidRPr="00770D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A1642D" w:rsidRPr="00770D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ayment.</w:t>
      </w:r>
      <w:r w:rsidR="00A1642D" w:rsidRPr="004B6A2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Retrieved </w:t>
      </w:r>
      <w:r w:rsidR="00A23D4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Novembe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r</w:t>
      </w:r>
      <w:r w:rsidR="00A23D4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1, 2020 from </w:t>
      </w:r>
      <w:r w:rsidR="00A1642D" w:rsidRPr="004B6A2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https://www.urban.org/sites/default/files/publication/59641/900611-State-Kinship-Foster-Care-Licensing-and-Payment-Policies.PDF</w:t>
      </w:r>
    </w:p>
    <w:p w14:paraId="4A7B2BE6" w14:textId="4DB078CD" w:rsidR="00EF68C8" w:rsidRPr="004B6A28" w:rsidRDefault="00EF68C8" w:rsidP="00EF68C8">
      <w:pPr>
        <w:spacing w:line="480" w:lineRule="auto"/>
        <w:ind w:left="720" w:hanging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>U.S. Department of Health &amp; Human Services</w:t>
      </w:r>
      <w:r w:rsidR="002E43D3">
        <w:rPr>
          <w:rFonts w:ascii="Times New Roman" w:hAnsi="Times New Roman" w:cs="Times New Roman"/>
          <w:i w:val="0"/>
          <w:iCs w:val="0"/>
          <w:sz w:val="24"/>
          <w:szCs w:val="24"/>
        </w:rPr>
        <w:t>,</w:t>
      </w:r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Office of the Assistant Secretary for Planning and Evaluation. (2020, January 8). </w:t>
      </w:r>
      <w:r w:rsidRPr="002E43D3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Poverty </w:t>
      </w:r>
      <w:r w:rsidR="002E43D3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g</w:t>
      </w:r>
      <w:r w:rsidRPr="002E43D3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uidelines</w:t>
      </w:r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>. https://aspe.hhs.gov/poverty-guidelines</w:t>
      </w:r>
    </w:p>
    <w:p w14:paraId="03FC73EA" w14:textId="5D52F5D8" w:rsidR="008577DA" w:rsidRPr="004B6A28" w:rsidRDefault="008577DA" w:rsidP="0015249A">
      <w:pPr>
        <w:spacing w:line="480" w:lineRule="auto"/>
        <w:ind w:left="720" w:hanging="720"/>
        <w:rPr>
          <w:rStyle w:val="num"/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 w:rsidRPr="004B6A28">
        <w:rPr>
          <w:rStyle w:val="num"/>
          <w:rFonts w:ascii="Times New Roman" w:hAnsi="Times New Roman" w:cs="Times New Roman"/>
          <w:i w:val="0"/>
          <w:iCs w:val="0"/>
          <w:color w:val="333333"/>
          <w:sz w:val="24"/>
          <w:szCs w:val="24"/>
          <w:u w:val="single"/>
        </w:rPr>
        <w:t>Slide 1</w:t>
      </w:r>
      <w:r w:rsidR="00FE7D6B">
        <w:rPr>
          <w:rStyle w:val="num"/>
          <w:rFonts w:ascii="Times New Roman" w:hAnsi="Times New Roman" w:cs="Times New Roman"/>
          <w:i w:val="0"/>
          <w:iCs w:val="0"/>
          <w:color w:val="333333"/>
          <w:sz w:val="24"/>
          <w:szCs w:val="24"/>
          <w:u w:val="single"/>
        </w:rPr>
        <w:t>2</w:t>
      </w:r>
      <w:r w:rsidRPr="004B6A28">
        <w:rPr>
          <w:rStyle w:val="num"/>
          <w:rFonts w:ascii="Times New Roman" w:hAnsi="Times New Roman" w:cs="Times New Roman"/>
          <w:i w:val="0"/>
          <w:iCs w:val="0"/>
          <w:color w:val="333333"/>
          <w:sz w:val="24"/>
          <w:szCs w:val="24"/>
          <w:u w:val="single"/>
        </w:rPr>
        <w:t>:</w:t>
      </w:r>
      <w:r w:rsidR="00C62122" w:rsidRPr="004B6A28">
        <w:rPr>
          <w:rStyle w:val="num"/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 xml:space="preserve"> </w:t>
      </w:r>
    </w:p>
    <w:p w14:paraId="06F78EA2" w14:textId="3B277543" w:rsidR="008577DA" w:rsidRPr="004B6A28" w:rsidRDefault="008577DA" w:rsidP="0015249A">
      <w:pPr>
        <w:spacing w:line="48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bookmarkStart w:id="0" w:name="_Hlk57722958"/>
      <w:r w:rsidRPr="004B6A2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W</w:t>
      </w:r>
      <w:r w:rsidR="00D57E26" w:rsidRPr="00D57E26">
        <w:rPr>
          <w:rFonts w:ascii="Times New Roman" w:eastAsia="Times New Roman" w:hAnsi="Times New Roman" w:cs="Times New Roman"/>
          <w:i w:val="0"/>
          <w:iCs w:val="0"/>
          <w:smallCaps/>
          <w:color w:val="000000"/>
          <w:sz w:val="24"/>
          <w:szCs w:val="24"/>
        </w:rPr>
        <w:t>ash</w:t>
      </w:r>
      <w:r w:rsidRPr="004B6A2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FA715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A</w:t>
      </w:r>
      <w:r w:rsidR="00FA7152" w:rsidRPr="00FA7152">
        <w:rPr>
          <w:rFonts w:ascii="Times New Roman" w:eastAsia="Times New Roman" w:hAnsi="Times New Roman" w:cs="Times New Roman"/>
          <w:i w:val="0"/>
          <w:iCs w:val="0"/>
          <w:smallCaps/>
          <w:color w:val="000000"/>
          <w:sz w:val="24"/>
          <w:szCs w:val="24"/>
        </w:rPr>
        <w:t>dmin</w:t>
      </w:r>
      <w:r w:rsidRPr="00FA715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D57E26" w:rsidRPr="00FA715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C</w:t>
      </w:r>
      <w:r w:rsidR="00FA7152">
        <w:rPr>
          <w:rFonts w:ascii="Times New Roman" w:eastAsia="Times New Roman" w:hAnsi="Times New Roman" w:cs="Times New Roman"/>
          <w:i w:val="0"/>
          <w:iCs w:val="0"/>
          <w:smallCaps/>
          <w:color w:val="000000"/>
          <w:sz w:val="24"/>
          <w:szCs w:val="24"/>
        </w:rPr>
        <w:t>ode</w:t>
      </w:r>
      <w:r w:rsidRPr="004B6A2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bookmarkEnd w:id="0"/>
      <w:r w:rsidRPr="004B6A2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§</w:t>
      </w:r>
      <w:r w:rsidR="00D57E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4B6A2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388-478-0020</w:t>
      </w:r>
      <w:r w:rsidR="00D57E2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.</w:t>
      </w:r>
      <w:r w:rsidR="00FA715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(2020).</w:t>
      </w:r>
    </w:p>
    <w:p w14:paraId="42DF1A30" w14:textId="1EAA435B" w:rsidR="008577DA" w:rsidRDefault="00FA7152" w:rsidP="0015249A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105A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Department of Children, Youth &amp; Families. </w:t>
      </w:r>
      <w:r w:rsidR="008577DA" w:rsidRPr="00105A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Foster </w:t>
      </w:r>
      <w:r w:rsidRPr="00105A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8577DA" w:rsidRPr="00105A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arenting and </w:t>
      </w:r>
      <w:r w:rsidRPr="00105A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</w:t>
      </w:r>
      <w:r w:rsidR="008577DA" w:rsidRPr="00105A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inship </w:t>
      </w:r>
      <w:r w:rsidR="00105AA3" w:rsidRPr="00105A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r w:rsidR="008577DA" w:rsidRPr="00105A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are. </w:t>
      </w:r>
      <w:r w:rsidR="00105AA3" w:rsidRPr="00105A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</w:t>
      </w:r>
      <w:r w:rsidR="008577DA" w:rsidRPr="00105A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oster </w:t>
      </w:r>
      <w:r w:rsidRPr="00105A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r w:rsidR="008577DA" w:rsidRPr="00105A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are </w:t>
      </w:r>
      <w:r w:rsidR="00105AA3" w:rsidRPr="00105A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 w:rsidR="008577DA" w:rsidRPr="00105A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eimbursement </w:t>
      </w:r>
      <w:r w:rsidR="00105AA3" w:rsidRPr="00105A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 w:rsidR="008577DA" w:rsidRPr="00105AA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ates.</w:t>
      </w:r>
      <w:r w:rsidR="008577DA" w:rsidRPr="00105AA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 (2020). https://www</w:t>
      </w:r>
      <w:r w:rsidR="008577DA" w:rsidRPr="004B6A28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.dcyf.wa.gov/services/foster-parenting/become-a-foster-parent</w:t>
      </w:r>
    </w:p>
    <w:p w14:paraId="04E6B7BA" w14:textId="222320DB" w:rsidR="005D759D" w:rsidRDefault="005D759D" w:rsidP="0015249A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38B03392" w14:textId="77777777" w:rsidR="005D759D" w:rsidRPr="004B6A28" w:rsidRDefault="005D759D" w:rsidP="0015249A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14:paraId="5C9EF378" w14:textId="04125842" w:rsidR="00DE3CC0" w:rsidRPr="004B6A28" w:rsidRDefault="0038746F" w:rsidP="0015249A">
      <w:pPr>
        <w:spacing w:line="480" w:lineRule="auto"/>
        <w:ind w:left="720" w:hanging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B6A2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lastRenderedPageBreak/>
        <w:t>Slide 1</w:t>
      </w:r>
      <w:r w:rsidR="00FE7D6B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3</w:t>
      </w:r>
      <w:r w:rsidRPr="004B6A2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:</w:t>
      </w:r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45A37665" w14:textId="5AB742DA" w:rsidR="00C62122" w:rsidRPr="005D759D" w:rsidRDefault="0038746F" w:rsidP="005D759D">
      <w:pPr>
        <w:spacing w:line="480" w:lineRule="auto"/>
        <w:ind w:left="720" w:hanging="720"/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4B6A28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United Stated Administration for Children and Families. (2018, April 2). </w:t>
      </w:r>
      <w:r w:rsidRPr="004B6A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Loraine’s Story</w:t>
      </w:r>
      <w:r w:rsidRPr="004B6A28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 [Video]. YouTube. https://www.youtube.com/watch?v=f4dySAg_WjY&amp;feature=youtu.be</w:t>
      </w:r>
    </w:p>
    <w:p w14:paraId="6EB51BDB" w14:textId="3439497B" w:rsidR="0038746F" w:rsidRPr="004B6A28" w:rsidRDefault="003424F0" w:rsidP="00361BA5">
      <w:pPr>
        <w:spacing w:line="480" w:lineRule="auto"/>
        <w:ind w:left="720" w:hanging="720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4B6A2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Slide 1</w:t>
      </w:r>
      <w:r w:rsidR="00E9578E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5</w:t>
      </w:r>
      <w:r w:rsidRPr="004B6A2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:</w:t>
      </w:r>
      <w:r w:rsidR="00B85248"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7F28DDE7" w14:textId="28AC7225" w:rsidR="005F2BC0" w:rsidRPr="004B6A28" w:rsidRDefault="003424F0" w:rsidP="0015249A">
      <w:pPr>
        <w:spacing w:line="480" w:lineRule="auto"/>
        <w:ind w:left="720" w:hanging="720"/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38746F" w:rsidRPr="004B6A28">
        <w:rPr>
          <w:rFonts w:ascii="Times New Roman" w:hAnsi="Times New Roman" w:cs="Times New Roman"/>
          <w:i w:val="0"/>
          <w:iCs w:val="0"/>
          <w:smallCaps/>
          <w:sz w:val="24"/>
          <w:szCs w:val="24"/>
        </w:rPr>
        <w:t xml:space="preserve">Wash. Rev. Code </w:t>
      </w:r>
      <w:r w:rsidR="0038746F" w:rsidRPr="004B6A28">
        <w:rPr>
          <w:rStyle w:val="num"/>
          <w:rFonts w:ascii="Times New Roman" w:hAnsi="Times New Roman" w:cs="Times New Roman"/>
          <w:i w:val="0"/>
          <w:iCs w:val="0"/>
          <w:smallCaps/>
          <w:color w:val="333333"/>
          <w:sz w:val="24"/>
          <w:szCs w:val="24"/>
        </w:rPr>
        <w:t xml:space="preserve">§ </w:t>
      </w:r>
      <w:r w:rsidR="0038746F" w:rsidRPr="004B6A28">
        <w:rPr>
          <w:rStyle w:val="num"/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74.15.020 (2020)</w:t>
      </w:r>
      <w:r w:rsidR="00FA7152">
        <w:rPr>
          <w:rStyle w:val="num"/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.</w:t>
      </w:r>
    </w:p>
    <w:p w14:paraId="247D865E" w14:textId="5DDA3E3F" w:rsidR="003424F0" w:rsidRPr="004B6A28" w:rsidRDefault="003424F0" w:rsidP="0015249A">
      <w:pPr>
        <w:spacing w:line="480" w:lineRule="auto"/>
        <w:ind w:left="720" w:hanging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Washington State </w:t>
      </w:r>
      <w:r w:rsidR="00905B78"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>Department of Children, Youth and Families (2020)</w:t>
      </w:r>
      <w:r w:rsidR="00FA7152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696B37" w:rsidRPr="00FA7152">
        <w:rPr>
          <w:rFonts w:ascii="Times New Roman" w:hAnsi="Times New Roman" w:cs="Times New Roman"/>
          <w:sz w:val="24"/>
          <w:szCs w:val="24"/>
        </w:rPr>
        <w:t>4527</w:t>
      </w:r>
      <w:r w:rsidR="00905B78" w:rsidRPr="00FA7152">
        <w:rPr>
          <w:rFonts w:ascii="Times New Roman" w:hAnsi="Times New Roman" w:cs="Times New Roman"/>
          <w:sz w:val="24"/>
          <w:szCs w:val="24"/>
        </w:rPr>
        <w:t>4</w:t>
      </w:r>
      <w:r w:rsidR="00905B78"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="00905B78" w:rsidRPr="00787D6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Placements with </w:t>
      </w:r>
      <w:r w:rsidR="00787D60" w:rsidRPr="00787D60">
        <w:rPr>
          <w:rFonts w:ascii="Times New Roman" w:hAnsi="Times New Roman" w:cs="Times New Roman"/>
          <w:i w:val="0"/>
          <w:iCs w:val="0"/>
          <w:sz w:val="24"/>
          <w:szCs w:val="24"/>
        </w:rPr>
        <w:t>u</w:t>
      </w:r>
      <w:r w:rsidR="00905B78" w:rsidRPr="00787D6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nlicensed </w:t>
      </w:r>
      <w:r w:rsidR="00787D60" w:rsidRPr="00787D60">
        <w:rPr>
          <w:rFonts w:ascii="Times New Roman" w:hAnsi="Times New Roman" w:cs="Times New Roman"/>
          <w:i w:val="0"/>
          <w:iCs w:val="0"/>
          <w:sz w:val="24"/>
          <w:szCs w:val="24"/>
        </w:rPr>
        <w:t>r</w:t>
      </w:r>
      <w:r w:rsidR="00905B78" w:rsidRPr="00787D6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elatives or </w:t>
      </w:r>
      <w:r w:rsidR="00787D60" w:rsidRPr="00787D60">
        <w:rPr>
          <w:rFonts w:ascii="Times New Roman" w:hAnsi="Times New Roman" w:cs="Times New Roman"/>
          <w:i w:val="0"/>
          <w:iCs w:val="0"/>
          <w:sz w:val="24"/>
          <w:szCs w:val="24"/>
        </w:rPr>
        <w:t>s</w:t>
      </w:r>
      <w:r w:rsidR="00905B78" w:rsidRPr="00787D6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uitable </w:t>
      </w:r>
      <w:r w:rsidR="00787D60" w:rsidRPr="00787D60">
        <w:rPr>
          <w:rFonts w:ascii="Times New Roman" w:hAnsi="Times New Roman" w:cs="Times New Roman"/>
          <w:i w:val="0"/>
          <w:iCs w:val="0"/>
          <w:sz w:val="24"/>
          <w:szCs w:val="24"/>
        </w:rPr>
        <w:t>p</w:t>
      </w:r>
      <w:r w:rsidR="00905B78" w:rsidRPr="00787D60">
        <w:rPr>
          <w:rFonts w:ascii="Times New Roman" w:hAnsi="Times New Roman" w:cs="Times New Roman"/>
          <w:i w:val="0"/>
          <w:iCs w:val="0"/>
          <w:sz w:val="24"/>
          <w:szCs w:val="24"/>
        </w:rPr>
        <w:t>ersons.</w:t>
      </w:r>
      <w:r w:rsidR="00905B78"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38746F"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>https://www.dcyf.wa.gov/4527-kinship-care-searching-placing-and-supporting-relatives-and-suitable-other-persons/45274</w:t>
      </w:r>
    </w:p>
    <w:p w14:paraId="1B1E2128" w14:textId="5C79EC00" w:rsidR="00905B78" w:rsidRPr="004B6A28" w:rsidRDefault="003464B4" w:rsidP="0015249A">
      <w:pPr>
        <w:spacing w:line="480" w:lineRule="auto"/>
        <w:ind w:left="720" w:hanging="720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4B6A2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Slide 1</w:t>
      </w:r>
      <w:r w:rsidR="00293134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6</w:t>
      </w:r>
      <w:r w:rsidRPr="004B6A2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:</w:t>
      </w:r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30E266E2" w14:textId="64CABD9A" w:rsidR="00597332" w:rsidRPr="004B6A28" w:rsidRDefault="00597332" w:rsidP="0015249A">
      <w:pPr>
        <w:spacing w:line="480" w:lineRule="auto"/>
        <w:ind w:left="540" w:hanging="540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>Boots, S.W.</w:t>
      </w:r>
      <w:r w:rsidR="00787D6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&amp;</w:t>
      </w:r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>Geen</w:t>
      </w:r>
      <w:proofErr w:type="spellEnd"/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, R., (1999, July) </w:t>
      </w:r>
      <w:r w:rsidRPr="00787D60">
        <w:rPr>
          <w:rFonts w:ascii="Times New Roman" w:hAnsi="Times New Roman" w:cs="Times New Roman"/>
          <w:sz w:val="24"/>
          <w:szCs w:val="24"/>
        </w:rPr>
        <w:t xml:space="preserve">Family </w:t>
      </w:r>
      <w:r w:rsidR="00787D60" w:rsidRPr="00787D60">
        <w:rPr>
          <w:rFonts w:ascii="Times New Roman" w:hAnsi="Times New Roman" w:cs="Times New Roman"/>
          <w:sz w:val="24"/>
          <w:szCs w:val="24"/>
        </w:rPr>
        <w:t>c</w:t>
      </w:r>
      <w:r w:rsidRPr="00787D60">
        <w:rPr>
          <w:rFonts w:ascii="Times New Roman" w:hAnsi="Times New Roman" w:cs="Times New Roman"/>
          <w:sz w:val="24"/>
          <w:szCs w:val="24"/>
        </w:rPr>
        <w:t xml:space="preserve">are or </w:t>
      </w:r>
      <w:r w:rsidR="00787D60" w:rsidRPr="00787D60">
        <w:rPr>
          <w:rFonts w:ascii="Times New Roman" w:hAnsi="Times New Roman" w:cs="Times New Roman"/>
          <w:sz w:val="24"/>
          <w:szCs w:val="24"/>
        </w:rPr>
        <w:t>f</w:t>
      </w:r>
      <w:r w:rsidRPr="00787D60">
        <w:rPr>
          <w:rFonts w:ascii="Times New Roman" w:hAnsi="Times New Roman" w:cs="Times New Roman"/>
          <w:sz w:val="24"/>
          <w:szCs w:val="24"/>
        </w:rPr>
        <w:t xml:space="preserve">oster </w:t>
      </w:r>
      <w:r w:rsidR="00787D60" w:rsidRPr="00787D60">
        <w:rPr>
          <w:rFonts w:ascii="Times New Roman" w:hAnsi="Times New Roman" w:cs="Times New Roman"/>
          <w:sz w:val="24"/>
          <w:szCs w:val="24"/>
        </w:rPr>
        <w:t>c</w:t>
      </w:r>
      <w:r w:rsidRPr="00787D60">
        <w:rPr>
          <w:rFonts w:ascii="Times New Roman" w:hAnsi="Times New Roman" w:cs="Times New Roman"/>
          <w:sz w:val="24"/>
          <w:szCs w:val="24"/>
        </w:rPr>
        <w:t xml:space="preserve">are? How </w:t>
      </w:r>
      <w:r w:rsidR="00787D60" w:rsidRPr="00787D60">
        <w:rPr>
          <w:rFonts w:ascii="Times New Roman" w:hAnsi="Times New Roman" w:cs="Times New Roman"/>
          <w:sz w:val="24"/>
          <w:szCs w:val="24"/>
        </w:rPr>
        <w:t>s</w:t>
      </w:r>
      <w:r w:rsidRPr="00787D60">
        <w:rPr>
          <w:rFonts w:ascii="Times New Roman" w:hAnsi="Times New Roman" w:cs="Times New Roman"/>
          <w:sz w:val="24"/>
          <w:szCs w:val="24"/>
        </w:rPr>
        <w:t xml:space="preserve">tate </w:t>
      </w:r>
      <w:r w:rsidR="00787D60" w:rsidRPr="00787D60">
        <w:rPr>
          <w:rFonts w:ascii="Times New Roman" w:hAnsi="Times New Roman" w:cs="Times New Roman"/>
          <w:sz w:val="24"/>
          <w:szCs w:val="24"/>
        </w:rPr>
        <w:t>p</w:t>
      </w:r>
      <w:r w:rsidRPr="00787D60">
        <w:rPr>
          <w:rFonts w:ascii="Times New Roman" w:hAnsi="Times New Roman" w:cs="Times New Roman"/>
          <w:sz w:val="24"/>
          <w:szCs w:val="24"/>
        </w:rPr>
        <w:t xml:space="preserve">olicies </w:t>
      </w:r>
      <w:r w:rsidR="00787D60" w:rsidRPr="00787D60">
        <w:rPr>
          <w:rFonts w:ascii="Times New Roman" w:hAnsi="Times New Roman" w:cs="Times New Roman"/>
          <w:sz w:val="24"/>
          <w:szCs w:val="24"/>
        </w:rPr>
        <w:t>a</w:t>
      </w:r>
      <w:r w:rsidRPr="00787D60">
        <w:rPr>
          <w:rFonts w:ascii="Times New Roman" w:hAnsi="Times New Roman" w:cs="Times New Roman"/>
          <w:sz w:val="24"/>
          <w:szCs w:val="24"/>
        </w:rPr>
        <w:t xml:space="preserve">ffect </w:t>
      </w:r>
      <w:r w:rsidR="00787D60" w:rsidRPr="00787D60">
        <w:rPr>
          <w:rFonts w:ascii="Times New Roman" w:hAnsi="Times New Roman" w:cs="Times New Roman"/>
          <w:sz w:val="24"/>
          <w:szCs w:val="24"/>
        </w:rPr>
        <w:t>k</w:t>
      </w:r>
      <w:r w:rsidRPr="00787D60">
        <w:rPr>
          <w:rFonts w:ascii="Times New Roman" w:hAnsi="Times New Roman" w:cs="Times New Roman"/>
          <w:sz w:val="24"/>
          <w:szCs w:val="24"/>
        </w:rPr>
        <w:t xml:space="preserve">inship </w:t>
      </w:r>
      <w:r w:rsidR="00787D60" w:rsidRPr="00787D60">
        <w:rPr>
          <w:rFonts w:ascii="Times New Roman" w:hAnsi="Times New Roman" w:cs="Times New Roman"/>
          <w:sz w:val="24"/>
          <w:szCs w:val="24"/>
        </w:rPr>
        <w:t>c</w:t>
      </w:r>
      <w:r w:rsidRPr="00787D60">
        <w:rPr>
          <w:rFonts w:ascii="Times New Roman" w:hAnsi="Times New Roman" w:cs="Times New Roman"/>
          <w:sz w:val="24"/>
          <w:szCs w:val="24"/>
        </w:rPr>
        <w:t>aregivers.</w:t>
      </w:r>
      <w:r w:rsidRPr="00787D6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(</w:t>
      </w:r>
      <w:r w:rsidR="00FA7152" w:rsidRPr="00787D60">
        <w:rPr>
          <w:rFonts w:ascii="Times New Roman" w:hAnsi="Times New Roman" w:cs="Times New Roman"/>
          <w:i w:val="0"/>
          <w:iCs w:val="0"/>
          <w:sz w:val="24"/>
          <w:szCs w:val="24"/>
        </w:rPr>
        <w:t>Series A, No.</w:t>
      </w:r>
      <w:r w:rsidRPr="00787D60">
        <w:rPr>
          <w:rFonts w:ascii="Times New Roman" w:hAnsi="Times New Roman" w:cs="Times New Roman"/>
          <w:i w:val="0"/>
          <w:iCs w:val="0"/>
          <w:sz w:val="24"/>
          <w:szCs w:val="24"/>
        </w:rPr>
        <w:t>-34) The Urban Institute</w:t>
      </w:r>
      <w:r w:rsidR="00CD054B" w:rsidRPr="00787D60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. </w:t>
      </w:r>
      <w:r w:rsidRPr="00787D60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https://www.urban.org/sites/default/files/publication/69641/309166-Family-Care-or-Foster-Care-.PDF</w:t>
      </w:r>
    </w:p>
    <w:p w14:paraId="179B9A82" w14:textId="7BBBCD2F" w:rsidR="00484CE3" w:rsidRPr="004B6A28" w:rsidRDefault="009612CB" w:rsidP="00A905AD">
      <w:pPr>
        <w:spacing w:after="0" w:line="480" w:lineRule="auto"/>
        <w:ind w:left="720" w:hanging="720"/>
        <w:rPr>
          <w:rStyle w:val="heading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B6A28">
        <w:rPr>
          <w:rFonts w:ascii="Times New Roman" w:eastAsia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>Child Welfare Information Gateway. (2018). </w:t>
      </w:r>
      <w:r w:rsidRPr="004B6A2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Placement of children with relatives.</w:t>
      </w:r>
      <w:r w:rsidRPr="004B6A28">
        <w:rPr>
          <w:rFonts w:ascii="Times New Roman" w:eastAsia="Times New Roman" w:hAnsi="Times New Roman" w:cs="Times New Roman"/>
          <w:i w:val="0"/>
          <w:iCs w:val="0"/>
          <w:color w:val="212121"/>
          <w:sz w:val="24"/>
          <w:szCs w:val="24"/>
          <w:shd w:val="clear" w:color="auto" w:fill="FFFFFF"/>
        </w:rPr>
        <w:t> Washington, DC: U.S. Department of Health and Human Services, Children's Bureau. https://www.childwelfare.gov/topics/systemwide/laws-policies/statutes/placement/</w:t>
      </w:r>
    </w:p>
    <w:p w14:paraId="56391A5A" w14:textId="50D8A219" w:rsidR="00597332" w:rsidRPr="004B6A28" w:rsidRDefault="00597332" w:rsidP="0015249A">
      <w:pPr>
        <w:spacing w:line="48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4B6A28">
        <w:rPr>
          <w:rStyle w:val="heading"/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42 U.S.C.</w:t>
      </w:r>
      <w:r w:rsidRPr="004B6A28"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 </w:t>
      </w:r>
      <w:r w:rsidRPr="004B6A28">
        <w:rPr>
          <w:rStyle w:val="num"/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§ 671</w:t>
      </w:r>
      <w:r w:rsidR="007032E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(a)(19)</w:t>
      </w:r>
      <w:r w:rsidRPr="004B6A2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(20</w:t>
      </w:r>
      <w:r w:rsidR="007032E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18</w:t>
      </w:r>
      <w:r w:rsidRPr="004B6A2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)</w:t>
      </w:r>
      <w:r w:rsidR="007032E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.</w:t>
      </w:r>
      <w:r w:rsidRPr="004B6A2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</w:p>
    <w:p w14:paraId="02849F8F" w14:textId="77777777" w:rsidR="005D759D" w:rsidRDefault="005D759D" w:rsidP="0015249A">
      <w:pPr>
        <w:spacing w:line="480" w:lineRule="auto"/>
        <w:ind w:left="720" w:hanging="72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val="single"/>
        </w:rPr>
      </w:pPr>
    </w:p>
    <w:p w14:paraId="09AE1524" w14:textId="77777777" w:rsidR="005D759D" w:rsidRDefault="005D759D" w:rsidP="0015249A">
      <w:pPr>
        <w:spacing w:line="480" w:lineRule="auto"/>
        <w:ind w:left="720" w:hanging="72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val="single"/>
        </w:rPr>
      </w:pPr>
    </w:p>
    <w:p w14:paraId="5E6787C5" w14:textId="5AFD1ED1" w:rsidR="00ED2FC4" w:rsidRPr="004B6A28" w:rsidRDefault="00543994" w:rsidP="0015249A">
      <w:pPr>
        <w:spacing w:line="480" w:lineRule="auto"/>
        <w:ind w:left="720" w:hanging="72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4B6A2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val="single"/>
        </w:rPr>
        <w:lastRenderedPageBreak/>
        <w:t>Slide 1</w:t>
      </w:r>
      <w:r w:rsidR="00FE7D6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val="single"/>
        </w:rPr>
        <w:t>8</w:t>
      </w:r>
      <w:r w:rsidRPr="004B6A2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val="single"/>
        </w:rPr>
        <w:t>:</w:t>
      </w:r>
      <w:r w:rsidRPr="004B6A2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</w:p>
    <w:p w14:paraId="0A722AC0" w14:textId="27942910" w:rsidR="00ED2FC4" w:rsidRPr="004B6A28" w:rsidRDefault="00ED2FC4" w:rsidP="0015249A">
      <w:pPr>
        <w:spacing w:line="480" w:lineRule="auto"/>
        <w:ind w:left="720" w:hanging="72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4B6A2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Casey Family Programs (2018, February 26). Preserving </w:t>
      </w:r>
      <w:r w:rsidR="00DB72B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c</w:t>
      </w:r>
      <w:r w:rsidRPr="004B6A2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onnections. https://www.casey.org/preserving-connections/</w:t>
      </w:r>
    </w:p>
    <w:p w14:paraId="1709D899" w14:textId="3491A5EC" w:rsidR="00265382" w:rsidRPr="004B6A28" w:rsidRDefault="00265382" w:rsidP="00265382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26538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Federally Recognized Indian Tribes </w:t>
      </w:r>
      <w:r w:rsidRPr="00265382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(2020). Governor’s Office of Indian Affairs. https://goia.wa.gov/tribal-directory/federally-recognized-indian-tribes</w:t>
      </w:r>
    </w:p>
    <w:p w14:paraId="1FCEF85B" w14:textId="77777777" w:rsidR="00265382" w:rsidRPr="004B6A28" w:rsidRDefault="00265382" w:rsidP="002653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14:paraId="22EDD91D" w14:textId="0EF638CB" w:rsidR="00543994" w:rsidRPr="004B6A28" w:rsidRDefault="00543994" w:rsidP="0015249A">
      <w:pPr>
        <w:spacing w:line="480" w:lineRule="auto"/>
        <w:ind w:left="720" w:hanging="72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4B6A2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National Indian Child Welfare Association Disproportionality Table</w:t>
      </w:r>
      <w:r w:rsidR="00FE0FE0" w:rsidRPr="004B6A2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.</w:t>
      </w:r>
      <w:r w:rsidRPr="004B6A2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https://www.nicwa.org/wp-content/uploads/2017/09/Disproportionality-Table.pdf</w:t>
      </w:r>
    </w:p>
    <w:p w14:paraId="362DD4D7" w14:textId="7649AAA8" w:rsidR="00F34ECA" w:rsidRPr="004B6A28" w:rsidRDefault="00F34ECA" w:rsidP="0015249A">
      <w:pPr>
        <w:spacing w:line="480" w:lineRule="auto"/>
        <w:ind w:left="720" w:hanging="72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4B6A2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A Guide to Compliance with the Indian Child Welfare Act. https://www.nicwa.org/wp-content/uploads/2016/11/Guide_ICWA_Compliance.pdf</w:t>
      </w:r>
    </w:p>
    <w:p w14:paraId="742263D9" w14:textId="6D407586" w:rsidR="00160231" w:rsidRPr="004B6A28" w:rsidRDefault="00160231" w:rsidP="0015249A">
      <w:pPr>
        <w:spacing w:line="480" w:lineRule="auto"/>
        <w:ind w:left="720" w:hanging="720"/>
        <w:rPr>
          <w:rStyle w:val="num"/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 w:rsidRPr="004B6A28">
        <w:rPr>
          <w:rFonts w:ascii="Times New Roman" w:hAnsi="Times New Roman" w:cs="Times New Roman"/>
          <w:i w:val="0"/>
          <w:iCs w:val="0"/>
          <w:smallCaps/>
          <w:sz w:val="24"/>
          <w:szCs w:val="24"/>
        </w:rPr>
        <w:t xml:space="preserve">Wash. Rev. Code </w:t>
      </w:r>
      <w:r w:rsidRPr="004B6A28">
        <w:rPr>
          <w:rStyle w:val="num"/>
          <w:rFonts w:ascii="Times New Roman" w:hAnsi="Times New Roman" w:cs="Times New Roman"/>
          <w:i w:val="0"/>
          <w:iCs w:val="0"/>
          <w:smallCaps/>
          <w:color w:val="333333"/>
          <w:sz w:val="24"/>
          <w:szCs w:val="24"/>
        </w:rPr>
        <w:t xml:space="preserve">§ </w:t>
      </w:r>
      <w:r w:rsidRPr="004B6A28">
        <w:rPr>
          <w:rStyle w:val="num"/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13.38.180 (2011)</w:t>
      </w:r>
      <w:r w:rsidR="00831E9F">
        <w:rPr>
          <w:rStyle w:val="num"/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.</w:t>
      </w:r>
    </w:p>
    <w:p w14:paraId="214A7016" w14:textId="5CE975F6" w:rsidR="00160231" w:rsidRPr="004B6A28" w:rsidRDefault="00160231" w:rsidP="00831E9F">
      <w:pPr>
        <w:tabs>
          <w:tab w:val="left" w:pos="2592"/>
        </w:tabs>
        <w:spacing w:line="480" w:lineRule="auto"/>
        <w:ind w:left="720" w:hanging="720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4B6A28">
        <w:rPr>
          <w:rFonts w:ascii="Times New Roman" w:hAnsi="Times New Roman" w:cs="Times New Roman"/>
          <w:i w:val="0"/>
          <w:iCs w:val="0"/>
          <w:smallCaps/>
          <w:sz w:val="24"/>
          <w:szCs w:val="24"/>
        </w:rPr>
        <w:t xml:space="preserve">25 U.S.C 21 </w:t>
      </w:r>
      <w:r w:rsidRPr="004B6A28">
        <w:rPr>
          <w:rStyle w:val="num"/>
          <w:rFonts w:ascii="Times New Roman" w:hAnsi="Times New Roman" w:cs="Times New Roman"/>
          <w:i w:val="0"/>
          <w:iCs w:val="0"/>
          <w:smallCaps/>
          <w:color w:val="333333"/>
          <w:sz w:val="24"/>
          <w:szCs w:val="24"/>
        </w:rPr>
        <w:t xml:space="preserve">§ </w:t>
      </w:r>
      <w:r w:rsidRPr="004B6A28">
        <w:rPr>
          <w:rFonts w:ascii="Times New Roman" w:hAnsi="Times New Roman" w:cs="Times New Roman"/>
          <w:i w:val="0"/>
          <w:iCs w:val="0"/>
          <w:smallCaps/>
          <w:sz w:val="24"/>
          <w:szCs w:val="24"/>
        </w:rPr>
        <w:t>1915</w:t>
      </w:r>
      <w:r w:rsidR="00A408C2" w:rsidRPr="004B6A28">
        <w:rPr>
          <w:rFonts w:ascii="Times New Roman" w:hAnsi="Times New Roman" w:cs="Times New Roman"/>
          <w:i w:val="0"/>
          <w:iCs w:val="0"/>
          <w:smallCaps/>
          <w:sz w:val="24"/>
          <w:szCs w:val="24"/>
        </w:rPr>
        <w:t>(</w:t>
      </w:r>
      <w:r w:rsidR="00A408C2"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>b</w:t>
      </w:r>
      <w:r w:rsidR="00831E9F">
        <w:rPr>
          <w:rFonts w:ascii="Times New Roman" w:hAnsi="Times New Roman" w:cs="Times New Roman"/>
          <w:i w:val="0"/>
          <w:iCs w:val="0"/>
          <w:sz w:val="24"/>
          <w:szCs w:val="24"/>
        </w:rPr>
        <w:t>) (2020).</w:t>
      </w:r>
    </w:p>
    <w:p w14:paraId="149C9627" w14:textId="2E10E5F7" w:rsidR="00597332" w:rsidRPr="004B6A28" w:rsidRDefault="00C82480" w:rsidP="0015249A">
      <w:pPr>
        <w:spacing w:line="480" w:lineRule="auto"/>
        <w:ind w:left="720" w:hanging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B6A2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Slide </w:t>
      </w:r>
      <w:r w:rsidR="00FE7D6B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22</w:t>
      </w:r>
      <w:r w:rsidRPr="004B6A2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:</w:t>
      </w:r>
      <w:r w:rsidR="00F26917"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74A24A10" w14:textId="2DFB9249" w:rsidR="00C82480" w:rsidRPr="004B6A28" w:rsidRDefault="00C82480" w:rsidP="0015249A">
      <w:pPr>
        <w:spacing w:line="480" w:lineRule="auto"/>
        <w:ind w:left="720" w:hanging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Redlich Epstein, H. n.d. Supporting </w:t>
      </w:r>
      <w:r w:rsidR="00787D60">
        <w:rPr>
          <w:rFonts w:ascii="Times New Roman" w:hAnsi="Times New Roman" w:cs="Times New Roman"/>
          <w:i w:val="0"/>
          <w:iCs w:val="0"/>
          <w:sz w:val="24"/>
          <w:szCs w:val="24"/>
        </w:rPr>
        <w:t>k</w:t>
      </w:r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in from </w:t>
      </w:r>
      <w:r w:rsidR="00787D60">
        <w:rPr>
          <w:rFonts w:ascii="Times New Roman" w:hAnsi="Times New Roman" w:cs="Times New Roman"/>
          <w:i w:val="0"/>
          <w:iCs w:val="0"/>
          <w:sz w:val="24"/>
          <w:szCs w:val="24"/>
        </w:rPr>
        <w:t>c</w:t>
      </w:r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ertification through </w:t>
      </w:r>
      <w:r w:rsidR="00787D60">
        <w:rPr>
          <w:rFonts w:ascii="Times New Roman" w:hAnsi="Times New Roman" w:cs="Times New Roman"/>
          <w:i w:val="0"/>
          <w:iCs w:val="0"/>
          <w:sz w:val="24"/>
          <w:szCs w:val="24"/>
        </w:rPr>
        <w:t>p</w:t>
      </w:r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>lacement</w:t>
      </w:r>
      <w:r w:rsidR="00787D60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4B6A28">
        <w:rPr>
          <w:rFonts w:ascii="Times New Roman" w:hAnsi="Times New Roman" w:cs="Times New Roman"/>
          <w:i w:val="0"/>
          <w:iCs w:val="0"/>
          <w:color w:val="C00000"/>
          <w:sz w:val="24"/>
          <w:szCs w:val="24"/>
        </w:rPr>
        <w:t xml:space="preserve"> </w:t>
      </w:r>
      <w:r w:rsidR="00945275" w:rsidRPr="004B6A2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Retrieved from: https://www.onfostercare.org/wp-content/uploads/2018/05/Supporting-Kin-from-Certification-through-Placement.pdf</w:t>
      </w:r>
    </w:p>
    <w:p w14:paraId="2812A2B4" w14:textId="699AC5DE" w:rsidR="00C82480" w:rsidRPr="004B6A28" w:rsidRDefault="00770FAF" w:rsidP="0015249A">
      <w:pPr>
        <w:spacing w:line="480" w:lineRule="auto"/>
        <w:ind w:left="720" w:hanging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B6A2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Slide </w:t>
      </w:r>
      <w:r w:rsidR="00FE7D6B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24</w:t>
      </w:r>
      <w:r w:rsidRPr="004B6A2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:</w:t>
      </w:r>
      <w:r w:rsidR="00A368D2"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78E2A967" w14:textId="5F76D651" w:rsidR="00D67DF4" w:rsidRPr="00FE7D6B" w:rsidRDefault="00307C44" w:rsidP="0015249A">
      <w:pPr>
        <w:spacing w:line="480" w:lineRule="auto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787D60">
        <w:rPr>
          <w:rStyle w:val="heading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42 U.S.C.</w:t>
      </w:r>
      <w:r w:rsidRPr="00787D6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 </w:t>
      </w:r>
      <w:r w:rsidRPr="00787D60">
        <w:rPr>
          <w:rStyle w:val="num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§ 671</w:t>
      </w:r>
      <w:r w:rsidR="00787D60" w:rsidRPr="00787D60">
        <w:rPr>
          <w:rStyle w:val="num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(a)(20)(A)(B)</w:t>
      </w:r>
      <w:r w:rsidR="00831E9F">
        <w:rPr>
          <w:rStyle w:val="num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(2018)</w:t>
      </w:r>
      <w:r w:rsidR="001A0024">
        <w:rPr>
          <w:rStyle w:val="num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</w:p>
    <w:p w14:paraId="0615AE13" w14:textId="77777777" w:rsidR="00FE7D6B" w:rsidRDefault="00FE7D6B" w:rsidP="0015249A">
      <w:pPr>
        <w:spacing w:line="48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val="single"/>
        </w:rPr>
      </w:pPr>
    </w:p>
    <w:p w14:paraId="57166B27" w14:textId="77777777" w:rsidR="00FE7D6B" w:rsidRDefault="00FE7D6B" w:rsidP="0015249A">
      <w:pPr>
        <w:spacing w:line="48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val="single"/>
        </w:rPr>
      </w:pPr>
    </w:p>
    <w:p w14:paraId="7C692CEB" w14:textId="08C3B57E" w:rsidR="00FC2018" w:rsidRPr="004B6A28" w:rsidRDefault="00C84EC6" w:rsidP="0015249A">
      <w:pPr>
        <w:spacing w:line="48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4B6A2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val="single"/>
        </w:rPr>
        <w:lastRenderedPageBreak/>
        <w:t xml:space="preserve">Slide </w:t>
      </w:r>
      <w:r w:rsidR="008577DA" w:rsidRPr="004B6A2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val="single"/>
        </w:rPr>
        <w:t>2</w:t>
      </w:r>
      <w:r w:rsidR="00FE7D6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val="single"/>
        </w:rPr>
        <w:t>5</w:t>
      </w:r>
      <w:r w:rsidRPr="004B6A2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val="single"/>
        </w:rPr>
        <w:t>:</w:t>
      </w:r>
      <w:r w:rsidRPr="004B6A2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</w:p>
    <w:p w14:paraId="795489FC" w14:textId="6361DA5A" w:rsidR="00C84EC6" w:rsidRPr="004B6A28" w:rsidRDefault="00C84EC6" w:rsidP="009C5587">
      <w:pPr>
        <w:spacing w:line="480" w:lineRule="auto"/>
        <w:ind w:left="720" w:hanging="72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4B6A2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Washington State Department of Children, Youth and Families. </w:t>
      </w:r>
      <w:r w:rsidR="007032E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The innovation hub. Retrieved December 1, 2020 from </w:t>
      </w:r>
      <w:r w:rsidRPr="004B6A2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https://foster-ideas.crowdicity-us1.medallia.com/ </w:t>
      </w:r>
    </w:p>
    <w:p w14:paraId="4B31081D" w14:textId="07B007B9" w:rsidR="00FC2018" w:rsidRPr="004B6A28" w:rsidRDefault="00C84EC6" w:rsidP="0015249A">
      <w:pPr>
        <w:spacing w:line="48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4B6A2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val="single"/>
        </w:rPr>
        <w:t xml:space="preserve">Slide </w:t>
      </w:r>
      <w:r w:rsidR="00B862C4" w:rsidRPr="004B6A2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val="single"/>
        </w:rPr>
        <w:t>2</w:t>
      </w:r>
      <w:r w:rsidR="00FE7D6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val="single"/>
        </w:rPr>
        <w:t>6</w:t>
      </w:r>
      <w:r w:rsidRPr="004B6A2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val="single"/>
        </w:rPr>
        <w:t>:</w:t>
      </w:r>
      <w:r w:rsidRPr="004B6A2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</w:p>
    <w:p w14:paraId="44AA4A4C" w14:textId="1CBCA4F6" w:rsidR="00C84EC6" w:rsidRPr="004B6A28" w:rsidRDefault="00FC2018" w:rsidP="0015249A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A2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84EC6" w:rsidRPr="004B6A28"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</w:p>
    <w:p w14:paraId="31A0CCE3" w14:textId="2DDA81CB" w:rsidR="00FC2018" w:rsidRPr="004B6A28" w:rsidRDefault="005642C9" w:rsidP="0015249A">
      <w:pPr>
        <w:spacing w:line="48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4B6A2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val="single"/>
        </w:rPr>
        <w:t>Slide 2</w:t>
      </w:r>
      <w:r w:rsidR="00FE7D6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val="single"/>
        </w:rPr>
        <w:t>9</w:t>
      </w:r>
      <w:r w:rsidRPr="004B6A2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val="single"/>
        </w:rPr>
        <w:t>:</w:t>
      </w:r>
      <w:r w:rsidRPr="004B6A2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</w:p>
    <w:p w14:paraId="02FDE96E" w14:textId="123DC39D" w:rsidR="00E724A2" w:rsidRPr="00787D60" w:rsidRDefault="00E724A2" w:rsidP="00E724A2">
      <w:pPr>
        <w:spacing w:line="48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787D60">
        <w:rPr>
          <w:rStyle w:val="heading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42 U.S.C.</w:t>
      </w:r>
      <w:r w:rsidRPr="00787D6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 </w:t>
      </w:r>
      <w:r w:rsidRPr="00787D60">
        <w:rPr>
          <w:rStyle w:val="num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§ 671 (a)(</w:t>
      </w:r>
      <w:r>
        <w:rPr>
          <w:rStyle w:val="num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10)</w:t>
      </w:r>
      <w:r w:rsidR="001A0024">
        <w:rPr>
          <w:rStyle w:val="num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(2018).</w:t>
      </w:r>
    </w:p>
    <w:p w14:paraId="42BB64FB" w14:textId="2B561B19" w:rsidR="00FC2018" w:rsidRPr="004B6A28" w:rsidRDefault="00FC2018" w:rsidP="0015249A">
      <w:pPr>
        <w:spacing w:line="48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4B6A2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val="single"/>
        </w:rPr>
        <w:t xml:space="preserve">Slide </w:t>
      </w:r>
      <w:r w:rsidR="00FE7D6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val="single"/>
        </w:rPr>
        <w:t>30</w:t>
      </w:r>
      <w:r w:rsidRPr="004B6A2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: </w:t>
      </w:r>
    </w:p>
    <w:p w14:paraId="299DE57D" w14:textId="0C11237F" w:rsidR="00FC2018" w:rsidRPr="004B6A28" w:rsidRDefault="00FC2018" w:rsidP="0015249A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Id. </w:t>
      </w:r>
    </w:p>
    <w:p w14:paraId="088B8679" w14:textId="1B95023C" w:rsidR="00FC2018" w:rsidRPr="004B6A28" w:rsidRDefault="00FC2018" w:rsidP="0015249A">
      <w:pPr>
        <w:spacing w:line="480" w:lineRule="auto"/>
        <w:ind w:left="720" w:hanging="720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4B6A2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Washington State Department of Children, Youth and Families. Licensing </w:t>
      </w:r>
      <w:r w:rsidR="00787D6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d</w:t>
      </w:r>
      <w:r w:rsidRPr="004B6A2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ivision. (2019</w:t>
      </w:r>
      <w:r w:rsidR="006E5FD1" w:rsidRPr="004B6A2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, February</w:t>
      </w:r>
      <w:r w:rsidR="007032E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)</w:t>
      </w:r>
      <w:r w:rsidRPr="004B6A2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. </w:t>
      </w:r>
      <w:r w:rsidRPr="00633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Licensing </w:t>
      </w:r>
      <w:r w:rsidR="006336E1" w:rsidRPr="006336E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6336E1">
        <w:rPr>
          <w:rFonts w:ascii="Times New Roman" w:eastAsia="Times New Roman" w:hAnsi="Times New Roman" w:cs="Times New Roman"/>
          <w:color w:val="000000"/>
          <w:sz w:val="24"/>
          <w:szCs w:val="24"/>
        </w:rPr>
        <w:t>aiver/</w:t>
      </w:r>
      <w:r w:rsidR="006336E1" w:rsidRPr="006336E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33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dministrative </w:t>
      </w:r>
      <w:r w:rsidR="006336E1" w:rsidRPr="006336E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336E1">
        <w:rPr>
          <w:rFonts w:ascii="Times New Roman" w:eastAsia="Times New Roman" w:hAnsi="Times New Roman" w:cs="Times New Roman"/>
          <w:color w:val="000000"/>
          <w:sz w:val="24"/>
          <w:szCs w:val="24"/>
        </w:rPr>
        <w:t>pproval/</w:t>
      </w:r>
      <w:r w:rsidR="006336E1" w:rsidRPr="006336E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33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elative </w:t>
      </w:r>
      <w:r w:rsidR="006336E1" w:rsidRPr="006336E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6336E1">
        <w:rPr>
          <w:rFonts w:ascii="Times New Roman" w:eastAsia="Times New Roman" w:hAnsi="Times New Roman" w:cs="Times New Roman"/>
          <w:color w:val="000000"/>
          <w:sz w:val="24"/>
          <w:szCs w:val="24"/>
        </w:rPr>
        <w:t>on-</w:t>
      </w:r>
      <w:r w:rsidR="006336E1" w:rsidRPr="006336E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33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afety </w:t>
      </w:r>
      <w:r w:rsidR="006336E1" w:rsidRPr="006336E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6336E1">
        <w:rPr>
          <w:rFonts w:ascii="Times New Roman" w:eastAsia="Times New Roman" w:hAnsi="Times New Roman" w:cs="Times New Roman"/>
          <w:color w:val="000000"/>
          <w:sz w:val="24"/>
          <w:szCs w:val="24"/>
        </w:rPr>
        <w:t>xemption.</w:t>
      </w:r>
      <w:r w:rsidRPr="00703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6A2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https://dcyf.wa.gov/sites/default/files/forms/15-411.pdf</w:t>
      </w:r>
    </w:p>
    <w:p w14:paraId="65054F3B" w14:textId="3460BA9A" w:rsidR="005642C9" w:rsidRPr="004B6A28" w:rsidRDefault="00FB7FB0" w:rsidP="0015249A">
      <w:pPr>
        <w:spacing w:line="480" w:lineRule="auto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4B6A2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Slide </w:t>
      </w:r>
      <w:r w:rsidR="00FE7D6B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31</w:t>
      </w:r>
      <w:r w:rsidRPr="004B6A2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:</w:t>
      </w:r>
    </w:p>
    <w:p w14:paraId="4A2B7F05" w14:textId="17CE3E20" w:rsidR="00FB7FB0" w:rsidRPr="004B6A28" w:rsidRDefault="00FB7FB0" w:rsidP="001524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6A28">
        <w:rPr>
          <w:rFonts w:ascii="Times New Roman" w:hAnsi="Times New Roman" w:cs="Times New Roman"/>
          <w:sz w:val="24"/>
          <w:szCs w:val="24"/>
        </w:rPr>
        <w:t>Id.</w:t>
      </w:r>
    </w:p>
    <w:p w14:paraId="55FEA7B6" w14:textId="1CAD383E" w:rsidR="003464B4" w:rsidRPr="004B6A28" w:rsidRDefault="00307C44" w:rsidP="0015249A">
      <w:pPr>
        <w:spacing w:line="480" w:lineRule="auto"/>
        <w:ind w:left="720" w:hanging="720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4B6A2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Slide </w:t>
      </w:r>
      <w:r w:rsidR="00FE7D6B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33</w:t>
      </w:r>
      <w:r w:rsidRPr="004B6A2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: </w:t>
      </w:r>
    </w:p>
    <w:p w14:paraId="0EC89197" w14:textId="7DC7913C" w:rsidR="003464B4" w:rsidRPr="004B6A28" w:rsidRDefault="00307C44" w:rsidP="0015249A">
      <w:pPr>
        <w:spacing w:line="480" w:lineRule="auto"/>
        <w:ind w:left="720" w:hanging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>Washington State Department of Children, Youth and Families (2017)</w:t>
      </w:r>
      <w:r w:rsidR="009B6747"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9B0ACA">
        <w:rPr>
          <w:rFonts w:ascii="Times New Roman" w:hAnsi="Times New Roman" w:cs="Times New Roman"/>
          <w:sz w:val="24"/>
          <w:szCs w:val="24"/>
        </w:rPr>
        <w:t>43401</w:t>
      </w:r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>. Relative Guardianship Assistance Program (R-GAP)</w:t>
      </w:r>
      <w:r w:rsid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="004B6A28"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>https://www.dcyf.wa.gov/4340-guardianship/43401-relative-guardianship-assistance-program-r-gap</w:t>
      </w:r>
    </w:p>
    <w:p w14:paraId="69CFC495" w14:textId="656155A0" w:rsidR="007F2EA1" w:rsidRDefault="00307C44" w:rsidP="0015249A">
      <w:pPr>
        <w:spacing w:line="480" w:lineRule="auto"/>
        <w:ind w:left="720" w:hanging="720"/>
        <w:rPr>
          <w:rStyle w:val="num"/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 w:rsidRPr="004B6A28">
        <w:rPr>
          <w:rStyle w:val="heading"/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42 U.S.C.</w:t>
      </w:r>
      <w:r w:rsidRPr="004B6A28"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 </w:t>
      </w:r>
      <w:r w:rsidRPr="004B6A28">
        <w:rPr>
          <w:rStyle w:val="num"/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§ 673</w:t>
      </w:r>
      <w:r w:rsidR="00BA3F4A">
        <w:rPr>
          <w:rStyle w:val="num"/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 xml:space="preserve"> (d)(3)(A)(I)</w:t>
      </w:r>
      <w:r w:rsidR="007A7F7F">
        <w:rPr>
          <w:rStyle w:val="num"/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 xml:space="preserve"> (2020).</w:t>
      </w:r>
    </w:p>
    <w:p w14:paraId="2CB8DCA3" w14:textId="40FFB207" w:rsidR="00BA3F4A" w:rsidRDefault="00BA3F4A" w:rsidP="00BA3F4A">
      <w:pPr>
        <w:spacing w:line="480" w:lineRule="auto"/>
        <w:ind w:left="720" w:hanging="720"/>
        <w:rPr>
          <w:rStyle w:val="num"/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 w:rsidRPr="004B6A28">
        <w:rPr>
          <w:rStyle w:val="heading"/>
          <w:rFonts w:ascii="Times New Roman" w:hAnsi="Times New Roman" w:cs="Times New Roman"/>
          <w:i w:val="0"/>
          <w:iCs w:val="0"/>
          <w:color w:val="333333"/>
          <w:sz w:val="24"/>
          <w:szCs w:val="24"/>
        </w:rPr>
        <w:lastRenderedPageBreak/>
        <w:t>42 U.S.C.</w:t>
      </w:r>
      <w:r w:rsidRPr="004B6A28"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 </w:t>
      </w:r>
      <w:r w:rsidRPr="004B6A28">
        <w:rPr>
          <w:rStyle w:val="num"/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§ 673</w:t>
      </w:r>
      <w:r>
        <w:rPr>
          <w:rStyle w:val="num"/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 xml:space="preserve"> (d)(3)(A)(II)</w:t>
      </w:r>
      <w:r w:rsidR="007A7F7F">
        <w:rPr>
          <w:rStyle w:val="num"/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 xml:space="preserve"> (2020).</w:t>
      </w:r>
    </w:p>
    <w:p w14:paraId="7D753D59" w14:textId="77777777" w:rsidR="00BA3F4A" w:rsidRPr="004B6A28" w:rsidRDefault="00BA3F4A" w:rsidP="0015249A">
      <w:pPr>
        <w:spacing w:line="480" w:lineRule="auto"/>
        <w:ind w:left="720" w:hanging="720"/>
        <w:rPr>
          <w:rStyle w:val="num"/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</w:p>
    <w:p w14:paraId="041BFC23" w14:textId="6633775B" w:rsidR="00C17522" w:rsidRPr="004B6A28" w:rsidRDefault="007F2EA1" w:rsidP="0015249A">
      <w:pPr>
        <w:spacing w:line="480" w:lineRule="auto"/>
        <w:ind w:left="720" w:hanging="720"/>
        <w:rPr>
          <w:rStyle w:val="num"/>
          <w:rFonts w:ascii="Times New Roman" w:hAnsi="Times New Roman" w:cs="Times New Roman"/>
          <w:i w:val="0"/>
          <w:iCs w:val="0"/>
          <w:color w:val="333333"/>
          <w:sz w:val="24"/>
          <w:szCs w:val="24"/>
          <w:u w:val="single"/>
        </w:rPr>
      </w:pPr>
      <w:r w:rsidRPr="004B6A28">
        <w:rPr>
          <w:rStyle w:val="num"/>
          <w:rFonts w:ascii="Times New Roman" w:hAnsi="Times New Roman" w:cs="Times New Roman"/>
          <w:i w:val="0"/>
          <w:iCs w:val="0"/>
          <w:color w:val="333333"/>
          <w:sz w:val="24"/>
          <w:szCs w:val="24"/>
          <w:u w:val="single"/>
        </w:rPr>
        <w:t xml:space="preserve">Slide </w:t>
      </w:r>
      <w:r w:rsidR="008577DA" w:rsidRPr="004B6A28">
        <w:rPr>
          <w:rStyle w:val="num"/>
          <w:rFonts w:ascii="Times New Roman" w:hAnsi="Times New Roman" w:cs="Times New Roman"/>
          <w:i w:val="0"/>
          <w:iCs w:val="0"/>
          <w:color w:val="333333"/>
          <w:sz w:val="24"/>
          <w:szCs w:val="24"/>
          <w:u w:val="single"/>
        </w:rPr>
        <w:t>3</w:t>
      </w:r>
      <w:r w:rsidR="00FE7D6B">
        <w:rPr>
          <w:rStyle w:val="num"/>
          <w:rFonts w:ascii="Times New Roman" w:hAnsi="Times New Roman" w:cs="Times New Roman"/>
          <w:i w:val="0"/>
          <w:iCs w:val="0"/>
          <w:color w:val="333333"/>
          <w:sz w:val="24"/>
          <w:szCs w:val="24"/>
          <w:u w:val="single"/>
        </w:rPr>
        <w:t>5</w:t>
      </w:r>
      <w:r w:rsidRPr="004B6A28">
        <w:rPr>
          <w:rStyle w:val="num"/>
          <w:rFonts w:ascii="Times New Roman" w:hAnsi="Times New Roman" w:cs="Times New Roman"/>
          <w:i w:val="0"/>
          <w:iCs w:val="0"/>
          <w:color w:val="333333"/>
          <w:sz w:val="24"/>
          <w:szCs w:val="24"/>
          <w:u w:val="single"/>
        </w:rPr>
        <w:t>:</w:t>
      </w:r>
    </w:p>
    <w:p w14:paraId="68BA9C5E" w14:textId="7826E883" w:rsidR="007F2EA1" w:rsidRPr="004B6A28" w:rsidRDefault="007F2EA1" w:rsidP="0015249A">
      <w:pPr>
        <w:spacing w:line="480" w:lineRule="auto"/>
        <w:ind w:left="720" w:hanging="720"/>
        <w:rPr>
          <w:rStyle w:val="num"/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 w:rsidRPr="006336E1">
        <w:rPr>
          <w:rFonts w:ascii="Times New Roman" w:hAnsi="Times New Roman" w:cs="Times New Roman"/>
          <w:i w:val="0"/>
          <w:iCs w:val="0"/>
          <w:smallCaps/>
          <w:sz w:val="24"/>
          <w:szCs w:val="24"/>
        </w:rPr>
        <w:t xml:space="preserve">Wash. Rev. Code </w:t>
      </w:r>
      <w:r w:rsidRPr="006336E1">
        <w:rPr>
          <w:rStyle w:val="num"/>
          <w:rFonts w:ascii="Times New Roman" w:hAnsi="Times New Roman" w:cs="Times New Roman"/>
          <w:i w:val="0"/>
          <w:iCs w:val="0"/>
          <w:smallCaps/>
          <w:color w:val="333333"/>
          <w:sz w:val="24"/>
          <w:szCs w:val="24"/>
        </w:rPr>
        <w:t xml:space="preserve">§ </w:t>
      </w:r>
      <w:r w:rsidRPr="006336E1">
        <w:rPr>
          <w:rStyle w:val="num"/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74.13.280 (2019)</w:t>
      </w:r>
    </w:p>
    <w:p w14:paraId="6159999A" w14:textId="23C32794" w:rsidR="00905B78" w:rsidRPr="004B6A28" w:rsidRDefault="009B6747" w:rsidP="00415675">
      <w:pPr>
        <w:spacing w:line="480" w:lineRule="auto"/>
        <w:ind w:left="720" w:hanging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Washington State DCYF (2018). </w:t>
      </w:r>
      <w:r w:rsidRPr="009B0ACA">
        <w:rPr>
          <w:rFonts w:ascii="Times New Roman" w:hAnsi="Times New Roman" w:cs="Times New Roman"/>
          <w:sz w:val="24"/>
          <w:szCs w:val="24"/>
        </w:rPr>
        <w:t>4313</w:t>
      </w:r>
      <w:r w:rsidRPr="009B0ACA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Notification of Court Hearings, Providing Reports to Court, and Information Sharing with Out-of-Home Caregivers</w:t>
      </w:r>
      <w:r w:rsidR="004B6A2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="004B6A28" w:rsidRPr="004B6A28">
        <w:rPr>
          <w:rFonts w:ascii="Times New Roman" w:hAnsi="Times New Roman" w:cs="Times New Roman"/>
          <w:i w:val="0"/>
          <w:iCs w:val="0"/>
          <w:sz w:val="24"/>
          <w:szCs w:val="24"/>
        </w:rPr>
        <w:t>https://www.dcyf.wa.gov/4300-case-planning/4313-notification-court-hearings-providing-reports-court-and-information-sharing</w:t>
      </w:r>
    </w:p>
    <w:sectPr w:rsidR="00905B78" w:rsidRPr="004B6A28" w:rsidSect="00D5699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ABD7D" w14:textId="77777777" w:rsidR="00F00073" w:rsidRDefault="00F00073" w:rsidP="00FC2018">
      <w:pPr>
        <w:spacing w:after="0" w:line="240" w:lineRule="auto"/>
      </w:pPr>
      <w:r>
        <w:separator/>
      </w:r>
    </w:p>
  </w:endnote>
  <w:endnote w:type="continuationSeparator" w:id="0">
    <w:p w14:paraId="78D1313F" w14:textId="77777777" w:rsidR="00F00073" w:rsidRDefault="00F00073" w:rsidP="00FC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017221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C8E577" w14:textId="320A180E" w:rsidR="00FC2018" w:rsidRDefault="00FC2018" w:rsidP="00A373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E24DA1" w14:textId="77777777" w:rsidR="00FC2018" w:rsidRDefault="00FC2018" w:rsidP="00FC20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632776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DC2054" w14:textId="25085933" w:rsidR="00FC2018" w:rsidRDefault="00FC2018" w:rsidP="00A373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C5D729" w14:textId="77777777" w:rsidR="00FC2018" w:rsidRDefault="00FC2018" w:rsidP="00FC20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AB4D1" w14:textId="77777777" w:rsidR="00F00073" w:rsidRDefault="00F00073" w:rsidP="00FC2018">
      <w:pPr>
        <w:spacing w:after="0" w:line="240" w:lineRule="auto"/>
      </w:pPr>
      <w:r>
        <w:separator/>
      </w:r>
    </w:p>
  </w:footnote>
  <w:footnote w:type="continuationSeparator" w:id="0">
    <w:p w14:paraId="1D066A7C" w14:textId="77777777" w:rsidR="00F00073" w:rsidRDefault="00F00073" w:rsidP="00FC2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8D"/>
    <w:rsid w:val="000C5D97"/>
    <w:rsid w:val="000E225B"/>
    <w:rsid w:val="00105AA3"/>
    <w:rsid w:val="0015249A"/>
    <w:rsid w:val="00160231"/>
    <w:rsid w:val="00190591"/>
    <w:rsid w:val="001A0024"/>
    <w:rsid w:val="001B2C59"/>
    <w:rsid w:val="001E1D58"/>
    <w:rsid w:val="001F2CAD"/>
    <w:rsid w:val="00265382"/>
    <w:rsid w:val="00293134"/>
    <w:rsid w:val="00294F9E"/>
    <w:rsid w:val="00295665"/>
    <w:rsid w:val="002E43D3"/>
    <w:rsid w:val="002F4BEB"/>
    <w:rsid w:val="002F702A"/>
    <w:rsid w:val="00307C44"/>
    <w:rsid w:val="0033659E"/>
    <w:rsid w:val="003424F0"/>
    <w:rsid w:val="003464B4"/>
    <w:rsid w:val="00361BA5"/>
    <w:rsid w:val="003661BC"/>
    <w:rsid w:val="00370CC3"/>
    <w:rsid w:val="0038746F"/>
    <w:rsid w:val="00415675"/>
    <w:rsid w:val="004236F9"/>
    <w:rsid w:val="0045593D"/>
    <w:rsid w:val="00484CE3"/>
    <w:rsid w:val="004A7449"/>
    <w:rsid w:val="004B6A28"/>
    <w:rsid w:val="004C50BC"/>
    <w:rsid w:val="004D72D1"/>
    <w:rsid w:val="00543994"/>
    <w:rsid w:val="005642C9"/>
    <w:rsid w:val="00597332"/>
    <w:rsid w:val="005D759D"/>
    <w:rsid w:val="005E4210"/>
    <w:rsid w:val="005F2BC0"/>
    <w:rsid w:val="00610B81"/>
    <w:rsid w:val="00631081"/>
    <w:rsid w:val="006336E1"/>
    <w:rsid w:val="00643855"/>
    <w:rsid w:val="00696B37"/>
    <w:rsid w:val="006A0B4B"/>
    <w:rsid w:val="006D1CBF"/>
    <w:rsid w:val="006D27E7"/>
    <w:rsid w:val="006E5FD1"/>
    <w:rsid w:val="007032E7"/>
    <w:rsid w:val="00707B03"/>
    <w:rsid w:val="00766075"/>
    <w:rsid w:val="00770D5F"/>
    <w:rsid w:val="00770FAF"/>
    <w:rsid w:val="00787D60"/>
    <w:rsid w:val="007A7F7F"/>
    <w:rsid w:val="007F2EA1"/>
    <w:rsid w:val="00831E9F"/>
    <w:rsid w:val="008339AA"/>
    <w:rsid w:val="008577DA"/>
    <w:rsid w:val="00875DC7"/>
    <w:rsid w:val="008F3F33"/>
    <w:rsid w:val="00905B78"/>
    <w:rsid w:val="0092298D"/>
    <w:rsid w:val="00945275"/>
    <w:rsid w:val="00955A95"/>
    <w:rsid w:val="009612CB"/>
    <w:rsid w:val="00971D08"/>
    <w:rsid w:val="009A0FD6"/>
    <w:rsid w:val="009B0ACA"/>
    <w:rsid w:val="009B6747"/>
    <w:rsid w:val="009C5587"/>
    <w:rsid w:val="009F2B69"/>
    <w:rsid w:val="00A1642D"/>
    <w:rsid w:val="00A23D42"/>
    <w:rsid w:val="00A368D2"/>
    <w:rsid w:val="00A408C2"/>
    <w:rsid w:val="00A53020"/>
    <w:rsid w:val="00A905AD"/>
    <w:rsid w:val="00A92421"/>
    <w:rsid w:val="00AC326F"/>
    <w:rsid w:val="00AC6503"/>
    <w:rsid w:val="00B202B9"/>
    <w:rsid w:val="00B41AAF"/>
    <w:rsid w:val="00B604D6"/>
    <w:rsid w:val="00B85248"/>
    <w:rsid w:val="00B862C4"/>
    <w:rsid w:val="00BA3F4A"/>
    <w:rsid w:val="00C02DCF"/>
    <w:rsid w:val="00C17522"/>
    <w:rsid w:val="00C22B74"/>
    <w:rsid w:val="00C62122"/>
    <w:rsid w:val="00C62E01"/>
    <w:rsid w:val="00C764B6"/>
    <w:rsid w:val="00C82480"/>
    <w:rsid w:val="00C84EC6"/>
    <w:rsid w:val="00C9744A"/>
    <w:rsid w:val="00CD054B"/>
    <w:rsid w:val="00CD237A"/>
    <w:rsid w:val="00CE4C69"/>
    <w:rsid w:val="00CE78D8"/>
    <w:rsid w:val="00D5699B"/>
    <w:rsid w:val="00D57E26"/>
    <w:rsid w:val="00D67DF4"/>
    <w:rsid w:val="00DB72B0"/>
    <w:rsid w:val="00DC2776"/>
    <w:rsid w:val="00DE3CC0"/>
    <w:rsid w:val="00E173AA"/>
    <w:rsid w:val="00E724A2"/>
    <w:rsid w:val="00E84EFA"/>
    <w:rsid w:val="00E9578E"/>
    <w:rsid w:val="00EC3ABA"/>
    <w:rsid w:val="00ED2FC4"/>
    <w:rsid w:val="00ED453E"/>
    <w:rsid w:val="00EE62FD"/>
    <w:rsid w:val="00EF68C8"/>
    <w:rsid w:val="00F00073"/>
    <w:rsid w:val="00F05991"/>
    <w:rsid w:val="00F26917"/>
    <w:rsid w:val="00F34ECA"/>
    <w:rsid w:val="00F407C5"/>
    <w:rsid w:val="00F92D0C"/>
    <w:rsid w:val="00FA7152"/>
    <w:rsid w:val="00FB7FB0"/>
    <w:rsid w:val="00FC2018"/>
    <w:rsid w:val="00FE0437"/>
    <w:rsid w:val="00FE0FE0"/>
    <w:rsid w:val="00FE7D6B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CC4A5"/>
  <w15:chartTrackingRefBased/>
  <w15:docId w15:val="{6C320AAF-C0F2-2145-8022-80BE6805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98D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98D"/>
    <w:pPr>
      <w:pBdr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pBdr>
      <w:shd w:val="clear" w:color="auto" w:fill="D0E6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34162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98D"/>
    <w:pPr>
      <w:pBdr>
        <w:top w:val="single" w:sz="4" w:space="0" w:color="2683C6" w:themeColor="accent2"/>
        <w:left w:val="single" w:sz="48" w:space="2" w:color="2683C6" w:themeColor="accent2"/>
        <w:bottom w:val="single" w:sz="4" w:space="0" w:color="2683C6" w:themeColor="accent2"/>
        <w:right w:val="single" w:sz="4" w:space="4" w:color="2683C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98D"/>
    <w:pPr>
      <w:pBdr>
        <w:left w:val="single" w:sz="48" w:space="2" w:color="2683C6" w:themeColor="accent2"/>
        <w:bottom w:val="single" w:sz="4" w:space="0" w:color="2683C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98D"/>
    <w:pPr>
      <w:pBdr>
        <w:left w:val="single" w:sz="4" w:space="2" w:color="2683C6" w:themeColor="accent2"/>
        <w:bottom w:val="single" w:sz="4" w:space="2" w:color="2683C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98D"/>
    <w:pPr>
      <w:pBdr>
        <w:left w:val="dotted" w:sz="4" w:space="2" w:color="2683C6" w:themeColor="accent2"/>
        <w:bottom w:val="dotted" w:sz="4" w:space="2" w:color="2683C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98D"/>
    <w:pPr>
      <w:pBdr>
        <w:bottom w:val="single" w:sz="4" w:space="2" w:color="A3CEE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C619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98D"/>
    <w:pPr>
      <w:pBdr>
        <w:bottom w:val="dotted" w:sz="4" w:space="2" w:color="74B5E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C619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98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683C6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98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2683C6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98D"/>
    <w:rPr>
      <w:rFonts w:asciiTheme="majorHAnsi" w:eastAsiaTheme="majorEastAsia" w:hAnsiTheme="majorHAnsi" w:cstheme="majorBidi"/>
      <w:b/>
      <w:bCs/>
      <w:i/>
      <w:iCs/>
      <w:color w:val="134162" w:themeColor="accent2" w:themeShade="7F"/>
      <w:shd w:val="clear" w:color="auto" w:fill="D0E6F6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98D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98D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98D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98D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98D"/>
    <w:rPr>
      <w:rFonts w:asciiTheme="majorHAnsi" w:eastAsiaTheme="majorEastAsia" w:hAnsiTheme="majorHAnsi" w:cstheme="majorBidi"/>
      <w:i/>
      <w:iCs/>
      <w:color w:val="1C619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98D"/>
    <w:rPr>
      <w:rFonts w:asciiTheme="majorHAnsi" w:eastAsiaTheme="majorEastAsia" w:hAnsiTheme="majorHAnsi" w:cstheme="majorBidi"/>
      <w:i/>
      <w:iCs/>
      <w:color w:val="1C619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98D"/>
    <w:rPr>
      <w:rFonts w:asciiTheme="majorHAnsi" w:eastAsiaTheme="majorEastAsia" w:hAnsiTheme="majorHAnsi" w:cstheme="majorBidi"/>
      <w:i/>
      <w:iCs/>
      <w:color w:val="2683C6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98D"/>
    <w:rPr>
      <w:rFonts w:asciiTheme="majorHAnsi" w:eastAsiaTheme="majorEastAsia" w:hAnsiTheme="majorHAnsi" w:cstheme="majorBidi"/>
      <w:i/>
      <w:iCs/>
      <w:color w:val="2683C6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298D"/>
    <w:rPr>
      <w:b/>
      <w:bCs/>
      <w:color w:val="1C619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2298D"/>
    <w:pPr>
      <w:pBdr>
        <w:top w:val="single" w:sz="48" w:space="0" w:color="2683C6" w:themeColor="accent2"/>
        <w:bottom w:val="single" w:sz="48" w:space="0" w:color="2683C6" w:themeColor="accent2"/>
      </w:pBdr>
      <w:shd w:val="clear" w:color="auto" w:fill="2683C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2298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683C6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98D"/>
    <w:pPr>
      <w:pBdr>
        <w:bottom w:val="dotted" w:sz="8" w:space="10" w:color="2683C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34162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298D"/>
    <w:rPr>
      <w:rFonts w:asciiTheme="majorHAnsi" w:eastAsiaTheme="majorEastAsia" w:hAnsiTheme="majorHAnsi" w:cstheme="majorBidi"/>
      <w:i/>
      <w:iCs/>
      <w:color w:val="134162" w:themeColor="accent2" w:themeShade="7F"/>
      <w:sz w:val="24"/>
      <w:szCs w:val="24"/>
    </w:rPr>
  </w:style>
  <w:style w:type="character" w:styleId="Strong">
    <w:name w:val="Strong"/>
    <w:uiPriority w:val="22"/>
    <w:qFormat/>
    <w:rsid w:val="0092298D"/>
    <w:rPr>
      <w:b/>
      <w:bCs/>
      <w:spacing w:val="0"/>
    </w:rPr>
  </w:style>
  <w:style w:type="character" w:styleId="Emphasis">
    <w:name w:val="Emphasis"/>
    <w:uiPriority w:val="20"/>
    <w:qFormat/>
    <w:rsid w:val="0092298D"/>
    <w:rPr>
      <w:rFonts w:asciiTheme="majorHAnsi" w:eastAsiaTheme="majorEastAsia" w:hAnsiTheme="majorHAnsi" w:cstheme="majorBidi"/>
      <w:b/>
      <w:bCs/>
      <w:i/>
      <w:iCs/>
      <w:color w:val="2683C6" w:themeColor="accent2"/>
      <w:bdr w:val="single" w:sz="18" w:space="0" w:color="D0E6F6" w:themeColor="accent2" w:themeTint="33"/>
      <w:shd w:val="clear" w:color="auto" w:fill="D0E6F6" w:themeFill="accent2" w:themeFillTint="33"/>
    </w:rPr>
  </w:style>
  <w:style w:type="paragraph" w:styleId="NoSpacing">
    <w:name w:val="No Spacing"/>
    <w:basedOn w:val="Normal"/>
    <w:uiPriority w:val="1"/>
    <w:qFormat/>
    <w:rsid w:val="009229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29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298D"/>
    <w:rPr>
      <w:i w:val="0"/>
      <w:iCs w:val="0"/>
      <w:color w:val="1C619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92298D"/>
    <w:rPr>
      <w:color w:val="1C619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98D"/>
    <w:pPr>
      <w:pBdr>
        <w:top w:val="dotted" w:sz="8" w:space="10" w:color="2683C6" w:themeColor="accent2"/>
        <w:bottom w:val="dotted" w:sz="8" w:space="10" w:color="2683C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2683C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98D"/>
    <w:rPr>
      <w:rFonts w:asciiTheme="majorHAnsi" w:eastAsiaTheme="majorEastAsia" w:hAnsiTheme="majorHAnsi" w:cstheme="majorBidi"/>
      <w:b/>
      <w:bCs/>
      <w:i/>
      <w:iCs/>
      <w:color w:val="2683C6" w:themeColor="accent2"/>
      <w:sz w:val="20"/>
      <w:szCs w:val="20"/>
    </w:rPr>
  </w:style>
  <w:style w:type="character" w:styleId="SubtleEmphasis">
    <w:name w:val="Subtle Emphasis"/>
    <w:uiPriority w:val="19"/>
    <w:qFormat/>
    <w:rsid w:val="0092298D"/>
    <w:rPr>
      <w:rFonts w:asciiTheme="majorHAnsi" w:eastAsiaTheme="majorEastAsia" w:hAnsiTheme="majorHAnsi" w:cstheme="majorBidi"/>
      <w:i/>
      <w:iCs/>
      <w:color w:val="2683C6" w:themeColor="accent2"/>
    </w:rPr>
  </w:style>
  <w:style w:type="character" w:styleId="IntenseEmphasis">
    <w:name w:val="Intense Emphasis"/>
    <w:uiPriority w:val="21"/>
    <w:qFormat/>
    <w:rsid w:val="0092298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683C6" w:themeColor="accent2"/>
      <w:shd w:val="clear" w:color="auto" w:fill="2683C6" w:themeFill="accent2"/>
      <w:vertAlign w:val="baseline"/>
    </w:rPr>
  </w:style>
  <w:style w:type="character" w:styleId="SubtleReference">
    <w:name w:val="Subtle Reference"/>
    <w:uiPriority w:val="31"/>
    <w:qFormat/>
    <w:rsid w:val="0092298D"/>
    <w:rPr>
      <w:i/>
      <w:iCs/>
      <w:smallCaps/>
      <w:color w:val="2683C6" w:themeColor="accent2"/>
      <w:u w:color="2683C6" w:themeColor="accent2"/>
    </w:rPr>
  </w:style>
  <w:style w:type="character" w:styleId="IntenseReference">
    <w:name w:val="Intense Reference"/>
    <w:uiPriority w:val="32"/>
    <w:qFormat/>
    <w:rsid w:val="0092298D"/>
    <w:rPr>
      <w:b/>
      <w:bCs/>
      <w:i/>
      <w:iCs/>
      <w:smallCaps/>
      <w:color w:val="2683C6" w:themeColor="accent2"/>
      <w:u w:color="2683C6" w:themeColor="accent2"/>
    </w:rPr>
  </w:style>
  <w:style w:type="character" w:styleId="BookTitle">
    <w:name w:val="Book Title"/>
    <w:uiPriority w:val="33"/>
    <w:qFormat/>
    <w:rsid w:val="0092298D"/>
    <w:rPr>
      <w:rFonts w:asciiTheme="majorHAnsi" w:eastAsiaTheme="majorEastAsia" w:hAnsiTheme="majorHAnsi" w:cstheme="majorBidi"/>
      <w:b/>
      <w:bCs/>
      <w:i/>
      <w:iCs/>
      <w:smallCaps/>
      <w:color w:val="1C619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98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99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9B"/>
    <w:rPr>
      <w:rFonts w:ascii="Times New Roman" w:hAnsi="Times New Roman" w:cs="Times New Roman"/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72D1"/>
    <w:rPr>
      <w:color w:val="6EAC1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72D1"/>
    <w:rPr>
      <w:color w:val="B26B02" w:themeColor="followedHyperlink"/>
      <w:u w:val="single"/>
    </w:rPr>
  </w:style>
  <w:style w:type="character" w:customStyle="1" w:styleId="num">
    <w:name w:val="num"/>
    <w:basedOn w:val="DefaultParagraphFont"/>
    <w:rsid w:val="005F2BC0"/>
  </w:style>
  <w:style w:type="character" w:customStyle="1" w:styleId="heading">
    <w:name w:val="heading"/>
    <w:basedOn w:val="DefaultParagraphFont"/>
    <w:rsid w:val="00597332"/>
  </w:style>
  <w:style w:type="paragraph" w:styleId="NormalWeb">
    <w:name w:val="Normal (Web)"/>
    <w:basedOn w:val="Normal"/>
    <w:uiPriority w:val="99"/>
    <w:unhideWhenUsed/>
    <w:rsid w:val="0056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018"/>
    <w:rPr>
      <w:i/>
      <w:i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C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Brown</dc:creator>
  <cp:keywords/>
  <dc:description/>
  <cp:lastModifiedBy>Kati Brown</cp:lastModifiedBy>
  <cp:revision>7</cp:revision>
  <dcterms:created xsi:type="dcterms:W3CDTF">2021-03-15T03:34:00Z</dcterms:created>
  <dcterms:modified xsi:type="dcterms:W3CDTF">2021-11-03T17:54:00Z</dcterms:modified>
</cp:coreProperties>
</file>